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C454E" w:rsidRDefault="001C454E"/>
    <w:p w14:paraId="0A37501D" w14:textId="77777777" w:rsidR="009B1825" w:rsidRDefault="00EE16DC">
      <w:r>
        <w:rPr>
          <w:noProof/>
          <w:lang w:val="en-GB" w:eastAsia="en-GB"/>
        </w:rPr>
        <w:drawing>
          <wp:inline distT="0" distB="0" distL="0" distR="0" wp14:anchorId="4AF1378C" wp14:editId="0E84CE9A">
            <wp:extent cx="5274310" cy="993638"/>
            <wp:effectExtent l="0" t="0" r="2540" b="0"/>
            <wp:docPr id="240287073" name="图片 1" descr="https://surveymonkey-assets.s3.amazonaws.com/survey/284817911/55412e16-b6d9-4668-be5b-7777651f0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EE16DC" w:rsidRDefault="00EE16DC"/>
    <w:p w14:paraId="21A15175" w14:textId="53150D35" w:rsidR="00DC4D70" w:rsidRPr="00ED1F2B" w:rsidRDefault="00EE16DC" w:rsidP="0E527D61">
      <w:pPr>
        <w:widowControl/>
        <w:spacing w:before="100" w:beforeAutospacing="1" w:after="100" w:afterAutospacing="1"/>
        <w:outlineLvl w:val="0"/>
        <w:rPr>
          <w:rFonts w:ascii="Times New Roman" w:eastAsia="SimSun" w:hAnsi="Times New Roman" w:cs="Times New Roman"/>
          <w:b/>
          <w:bCs/>
          <w:color w:val="00BF6F"/>
          <w:kern w:val="36"/>
          <w:sz w:val="28"/>
          <w:szCs w:val="28"/>
        </w:rPr>
      </w:pPr>
      <w:r w:rsidRPr="00ED1F2B">
        <w:rPr>
          <w:rFonts w:ascii="Times New Roman" w:eastAsia="SimSun" w:hAnsi="Times New Roman" w:cs="Times New Roman"/>
          <w:b/>
          <w:bCs/>
          <w:color w:val="00BF6F"/>
          <w:kern w:val="36"/>
          <w:sz w:val="28"/>
          <w:szCs w:val="28"/>
        </w:rPr>
        <w:t>Use Cases for the Architecture for Climate Monitoring from Space</w:t>
      </w:r>
    </w:p>
    <w:p w14:paraId="7E3BEC15" w14:textId="77777777" w:rsidR="00EE16DC" w:rsidRPr="003409B5" w:rsidRDefault="00EE16DC" w:rsidP="00EE16DC">
      <w:pPr>
        <w:widowControl/>
        <w:rPr>
          <w:rFonts w:ascii="National2" w:eastAsia="SimSun" w:hAnsi="National2" w:cs="SimSun" w:hint="eastAsia"/>
          <w:b/>
          <w:bCs/>
          <w:color w:val="333333"/>
          <w:kern w:val="0"/>
          <w:sz w:val="27"/>
          <w:szCs w:val="27"/>
        </w:rPr>
      </w:pPr>
      <w:r w:rsidRPr="003409B5">
        <w:rPr>
          <w:rFonts w:ascii="National2" w:eastAsia="SimSun" w:hAnsi="National2" w:cs="SimSun"/>
          <w:b/>
          <w:bCs/>
          <w:color w:val="333333"/>
          <w:kern w:val="0"/>
          <w:sz w:val="27"/>
          <w:szCs w:val="27"/>
        </w:rPr>
        <w:t>Background </w:t>
      </w:r>
    </w:p>
    <w:p w14:paraId="7D1D8520" w14:textId="260FA2FF" w:rsidR="00EE16DC" w:rsidRPr="00EE16DC" w:rsidRDefault="00EE16DC" w:rsidP="00EE16DC">
      <w:pPr>
        <w:widowControl/>
        <w:rPr>
          <w:rFonts w:ascii="National2" w:eastAsia="SimSun" w:hAnsi="National2" w:cs="SimSun" w:hint="eastAsia"/>
          <w:color w:val="333333"/>
          <w:kern w:val="0"/>
          <w:sz w:val="27"/>
          <w:szCs w:val="27"/>
        </w:rPr>
      </w:pPr>
      <w:r w:rsidRPr="00EE16DC">
        <w:rPr>
          <w:rFonts w:ascii="National2" w:eastAsia="SimSun" w:hAnsi="National2" w:cs="SimSun"/>
          <w:color w:val="333333"/>
          <w:kern w:val="0"/>
          <w:sz w:val="27"/>
          <w:szCs w:val="27"/>
        </w:rPr>
        <w:br/>
        <w:t xml:space="preserve">The World Meteorological Organization (WMO) and the joint CEOS/CGMS Working Group on Climate </w:t>
      </w:r>
      <w:r w:rsidR="000D7767">
        <w:rPr>
          <w:rFonts w:ascii="National2" w:eastAsia="SimSun" w:hAnsi="National2" w:cs="SimSun"/>
          <w:color w:val="333333"/>
          <w:kern w:val="0"/>
          <w:sz w:val="27"/>
          <w:szCs w:val="27"/>
        </w:rPr>
        <w:t>are</w:t>
      </w:r>
      <w:r w:rsidRPr="00EE16DC">
        <w:rPr>
          <w:rFonts w:ascii="National2" w:eastAsia="SimSun" w:hAnsi="National2" w:cs="SimSun"/>
          <w:color w:val="333333"/>
          <w:kern w:val="0"/>
          <w:sz w:val="27"/>
          <w:szCs w:val="27"/>
        </w:rPr>
        <w:t xml:space="preserve"> collect</w:t>
      </w:r>
      <w:r w:rsidR="000D7767">
        <w:rPr>
          <w:rFonts w:ascii="National2" w:eastAsia="SimSun" w:hAnsi="National2" w:cs="SimSun"/>
          <w:color w:val="333333"/>
          <w:kern w:val="0"/>
          <w:sz w:val="27"/>
          <w:szCs w:val="27"/>
        </w:rPr>
        <w:t>ing</w:t>
      </w:r>
      <w:r w:rsidRPr="00EE16DC">
        <w:rPr>
          <w:rFonts w:ascii="National2" w:eastAsia="SimSun" w:hAnsi="National2" w:cs="SimSun"/>
          <w:color w:val="333333"/>
          <w:kern w:val="0"/>
          <w:sz w:val="27"/>
          <w:szCs w:val="27"/>
        </w:rPr>
        <w:t xml:space="preserve"> </w:t>
      </w:r>
      <w:r w:rsidR="00CB07C6">
        <w:rPr>
          <w:rFonts w:ascii="National2" w:eastAsia="SimSun" w:hAnsi="National2" w:cs="SimSun"/>
          <w:color w:val="333333"/>
          <w:kern w:val="0"/>
          <w:sz w:val="27"/>
          <w:szCs w:val="27"/>
        </w:rPr>
        <w:t>U</w:t>
      </w:r>
      <w:r w:rsidRPr="00EE16DC">
        <w:rPr>
          <w:rFonts w:ascii="National2" w:eastAsia="SimSun" w:hAnsi="National2" w:cs="SimSun"/>
          <w:color w:val="333333"/>
          <w:kern w:val="0"/>
          <w:sz w:val="27"/>
          <w:szCs w:val="27"/>
        </w:rPr>
        <w:t xml:space="preserve">se </w:t>
      </w:r>
      <w:r w:rsidR="00CB07C6">
        <w:rPr>
          <w:rFonts w:ascii="National2" w:eastAsia="SimSun" w:hAnsi="National2" w:cs="SimSun"/>
          <w:color w:val="333333"/>
          <w:kern w:val="0"/>
          <w:sz w:val="27"/>
          <w:szCs w:val="27"/>
        </w:rPr>
        <w:t>C</w:t>
      </w:r>
      <w:r w:rsidRPr="00EE16DC">
        <w:rPr>
          <w:rFonts w:ascii="National2" w:eastAsia="SimSun" w:hAnsi="National2" w:cs="SimSun"/>
          <w:color w:val="333333"/>
          <w:kern w:val="0"/>
          <w:sz w:val="27"/>
          <w:szCs w:val="27"/>
        </w:rPr>
        <w:t>ases</w:t>
      </w:r>
      <w:r w:rsidR="00771C95">
        <w:rPr>
          <w:rFonts w:ascii="National2" w:eastAsia="SimSun" w:hAnsi="National2" w:cs="SimSun"/>
          <w:color w:val="333333"/>
          <w:kern w:val="0"/>
          <w:sz w:val="27"/>
          <w:szCs w:val="27"/>
        </w:rPr>
        <w:t xml:space="preserve"> to support</w:t>
      </w:r>
      <w:r w:rsidRPr="00EE16DC">
        <w:rPr>
          <w:rFonts w:ascii="National2" w:eastAsia="SimSun" w:hAnsi="National2" w:cs="SimSun"/>
          <w:color w:val="333333"/>
          <w:kern w:val="0"/>
          <w:sz w:val="27"/>
          <w:szCs w:val="27"/>
        </w:rPr>
        <w:t xml:space="preserve"> the </w:t>
      </w:r>
      <w:hyperlink r:id="rId10" w:history="1">
        <w:r w:rsidR="000D7767" w:rsidRPr="003409B5">
          <w:rPr>
            <w:rStyle w:val="Hyperlink"/>
            <w:rFonts w:ascii="National2" w:eastAsia="SimSun" w:hAnsi="National2" w:cs="SimSun"/>
            <w:kern w:val="0"/>
            <w:sz w:val="27"/>
            <w:szCs w:val="27"/>
          </w:rPr>
          <w:t>A</w:t>
        </w:r>
        <w:r w:rsidRPr="003409B5">
          <w:rPr>
            <w:rStyle w:val="Hyperlink"/>
            <w:rFonts w:ascii="National2" w:eastAsia="SimSun" w:hAnsi="National2" w:cs="SimSun"/>
            <w:kern w:val="0"/>
            <w:sz w:val="27"/>
            <w:szCs w:val="27"/>
          </w:rPr>
          <w:t>rchitecture for climate monitoring from space</w:t>
        </w:r>
      </w:hyperlink>
      <w:r w:rsidRPr="00EE16DC">
        <w:rPr>
          <w:rFonts w:ascii="National2" w:eastAsia="SimSun" w:hAnsi="National2" w:cs="SimSun"/>
          <w:color w:val="333333"/>
          <w:kern w:val="0"/>
          <w:sz w:val="27"/>
          <w:szCs w:val="27"/>
        </w:rPr>
        <w:t>. </w:t>
      </w:r>
      <w:proofErr w:type="gramStart"/>
      <w:r w:rsidR="00CB07C6">
        <w:rPr>
          <w:rFonts w:ascii="National2" w:eastAsia="SimSun" w:hAnsi="National2" w:cs="SimSun"/>
          <w:color w:val="333333"/>
          <w:kern w:val="0"/>
          <w:sz w:val="27"/>
          <w:szCs w:val="27"/>
        </w:rPr>
        <w:t>These Use Cases will be reviewed by subject matter experts</w:t>
      </w:r>
      <w:proofErr w:type="gramEnd"/>
      <w:r w:rsidR="00CB07C6">
        <w:rPr>
          <w:rFonts w:ascii="National2" w:eastAsia="SimSun" w:hAnsi="National2" w:cs="SimSun"/>
          <w:color w:val="333333"/>
          <w:kern w:val="0"/>
          <w:sz w:val="27"/>
          <w:szCs w:val="27"/>
        </w:rPr>
        <w:t xml:space="preserve"> before publishing </w:t>
      </w:r>
      <w:hyperlink r:id="rId11" w:history="1">
        <w:r w:rsidR="00CB07C6" w:rsidRPr="00CB07C6">
          <w:rPr>
            <w:rStyle w:val="Hyperlink"/>
            <w:rFonts w:ascii="National2" w:eastAsia="SimSun" w:hAnsi="National2" w:cs="SimSun"/>
            <w:kern w:val="0"/>
            <w:sz w:val="27"/>
            <w:szCs w:val="27"/>
          </w:rPr>
          <w:t>online</w:t>
        </w:r>
      </w:hyperlink>
      <w:r w:rsidR="00CB07C6">
        <w:rPr>
          <w:rFonts w:ascii="National2" w:eastAsia="SimSun" w:hAnsi="National2" w:cs="SimSun"/>
          <w:color w:val="333333"/>
          <w:kern w:val="0"/>
          <w:sz w:val="27"/>
          <w:szCs w:val="27"/>
        </w:rPr>
        <w:t xml:space="preserve">. Examples of Use Cases are available at </w:t>
      </w:r>
      <w:r w:rsidR="00CB07C6" w:rsidRPr="00CB07C6">
        <w:rPr>
          <w:rFonts w:ascii="National2" w:eastAsia="SimSun" w:hAnsi="National2" w:cs="SimSun"/>
          <w:color w:val="333333"/>
          <w:kern w:val="0"/>
          <w:sz w:val="27"/>
          <w:szCs w:val="27"/>
        </w:rPr>
        <w:t>https://climatemonitoring.info/use-cases/</w:t>
      </w:r>
      <w:r w:rsidR="00CB07C6">
        <w:rPr>
          <w:rFonts w:ascii="National2" w:eastAsia="SimSun" w:hAnsi="National2" w:cs="SimSun"/>
          <w:color w:val="333333"/>
          <w:kern w:val="0"/>
          <w:sz w:val="27"/>
          <w:szCs w:val="27"/>
        </w:rPr>
        <w:t xml:space="preserve">. </w:t>
      </w:r>
      <w:r w:rsidRPr="00EE16DC">
        <w:rPr>
          <w:rFonts w:ascii="National2" w:eastAsia="SimSun" w:hAnsi="National2" w:cs="SimSun"/>
          <w:color w:val="333333"/>
          <w:kern w:val="0"/>
          <w:sz w:val="27"/>
          <w:szCs w:val="27"/>
        </w:rPr>
        <w:br/>
      </w:r>
      <w:r w:rsidRPr="00EE16DC">
        <w:rPr>
          <w:rFonts w:ascii="National2" w:eastAsia="SimSun" w:hAnsi="National2" w:cs="SimSun"/>
          <w:color w:val="333333"/>
          <w:kern w:val="0"/>
          <w:sz w:val="27"/>
          <w:szCs w:val="27"/>
        </w:rPr>
        <w:br/>
        <w:t xml:space="preserve">You </w:t>
      </w:r>
      <w:proofErr w:type="gramStart"/>
      <w:r w:rsidRPr="00EE16DC">
        <w:rPr>
          <w:rFonts w:ascii="National2" w:eastAsia="SimSun" w:hAnsi="National2" w:cs="SimSun"/>
          <w:color w:val="333333"/>
          <w:kern w:val="0"/>
          <w:sz w:val="27"/>
          <w:szCs w:val="27"/>
        </w:rPr>
        <w:t>are kindly invited</w:t>
      </w:r>
      <w:proofErr w:type="gramEnd"/>
      <w:r w:rsidRPr="00EE16DC">
        <w:rPr>
          <w:rFonts w:ascii="National2" w:eastAsia="SimSun" w:hAnsi="National2" w:cs="SimSun"/>
          <w:color w:val="333333"/>
          <w:kern w:val="0"/>
          <w:sz w:val="27"/>
          <w:szCs w:val="27"/>
        </w:rPr>
        <w:t xml:space="preserve"> to submit use cases using </w:t>
      </w:r>
      <w:r w:rsidR="00824C27">
        <w:rPr>
          <w:rFonts w:ascii="National2" w:eastAsia="SimSun" w:hAnsi="National2" w:cs="SimSun"/>
          <w:color w:val="333333"/>
          <w:kern w:val="0"/>
          <w:sz w:val="27"/>
          <w:szCs w:val="27"/>
        </w:rPr>
        <w:t>this template. Please prepare your case by answer</w:t>
      </w:r>
      <w:r w:rsidR="00801663">
        <w:rPr>
          <w:rFonts w:ascii="National2" w:eastAsia="SimSun" w:hAnsi="National2" w:cs="SimSun"/>
          <w:color w:val="333333"/>
          <w:kern w:val="0"/>
          <w:sz w:val="27"/>
          <w:szCs w:val="27"/>
        </w:rPr>
        <w:t>ing</w:t>
      </w:r>
      <w:r w:rsidR="00824C27">
        <w:rPr>
          <w:rFonts w:ascii="National2" w:eastAsia="SimSun" w:hAnsi="National2" w:cs="SimSun"/>
          <w:color w:val="333333"/>
          <w:kern w:val="0"/>
          <w:sz w:val="27"/>
          <w:szCs w:val="27"/>
        </w:rPr>
        <w:t xml:space="preserve"> all applicable questions and send your contributions to Dr. Wenying Su (Wenying.Su-1@nasa.gov) and Dr. Zoya Andreeva (zandreeva@wmo.int). </w:t>
      </w:r>
    </w:p>
    <w:p w14:paraId="5A39BBE3" w14:textId="77777777" w:rsidR="00DC4D70" w:rsidRDefault="00DC4D70" w:rsidP="00EE16DC">
      <w:pPr>
        <w:widowControl/>
        <w:rPr>
          <w:rFonts w:ascii="National2" w:eastAsia="SimSun" w:hAnsi="National2" w:cs="SimSun" w:hint="eastAsia"/>
          <w:color w:val="333333"/>
          <w:kern w:val="0"/>
          <w:sz w:val="27"/>
          <w:szCs w:val="27"/>
        </w:rPr>
      </w:pPr>
    </w:p>
    <w:p w14:paraId="675A7A64" w14:textId="77777777" w:rsidR="00EE16DC" w:rsidRPr="00EE16DC" w:rsidRDefault="00EE16DC" w:rsidP="00EE16DC">
      <w:pPr>
        <w:widowControl/>
        <w:rPr>
          <w:rFonts w:ascii="National2" w:eastAsia="SimSun" w:hAnsi="National2" w:cs="SimSun" w:hint="eastAsia"/>
          <w:b/>
          <w:color w:val="333333"/>
          <w:kern w:val="0"/>
          <w:sz w:val="27"/>
          <w:szCs w:val="27"/>
        </w:rPr>
      </w:pPr>
      <w:r w:rsidRPr="00EE16DC">
        <w:rPr>
          <w:rFonts w:ascii="National2" w:eastAsia="SimSun" w:hAnsi="National2" w:cs="SimSun"/>
          <w:color w:val="333333"/>
          <w:kern w:val="0"/>
          <w:sz w:val="27"/>
          <w:szCs w:val="27"/>
        </w:rPr>
        <w:br/>
      </w:r>
      <w:r w:rsidRPr="003806C0">
        <w:rPr>
          <w:rFonts w:ascii="National2" w:eastAsia="SimSun" w:hAnsi="National2" w:cs="SimSun"/>
          <w:b/>
          <w:color w:val="333333"/>
          <w:kern w:val="0"/>
          <w:sz w:val="27"/>
          <w:szCs w:val="27"/>
        </w:rPr>
        <w:t>Submission of Use Case</w:t>
      </w:r>
    </w:p>
    <w:p w14:paraId="41C8F396" w14:textId="77777777" w:rsidR="00EE16DC" w:rsidRPr="003806C0" w:rsidRDefault="00EE16DC">
      <w:pPr>
        <w:rPr>
          <w:b/>
        </w:rPr>
      </w:pPr>
    </w:p>
    <w:p w14:paraId="411F8A29" w14:textId="77777777" w:rsidR="00EE16DC" w:rsidRPr="003806C0" w:rsidRDefault="00EE16DC" w:rsidP="00EE16DC">
      <w:pPr>
        <w:pStyle w:val="ListParagraph"/>
        <w:numPr>
          <w:ilvl w:val="0"/>
          <w:numId w:val="1"/>
        </w:numPr>
        <w:ind w:firstLineChars="0"/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Organization/entity proposing the Use Case:</w:t>
      </w:r>
    </w:p>
    <w:p w14:paraId="72A3D3EC" w14:textId="77777777" w:rsidR="00DC4D70" w:rsidRPr="003806C0" w:rsidRDefault="00DC4D70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0D0B940D" w14:textId="77777777" w:rsidR="00DC4D70" w:rsidRPr="003806C0" w:rsidRDefault="00DC4D70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6A22333E" w14:textId="77777777" w:rsidR="00EE16DC" w:rsidRPr="003806C0" w:rsidRDefault="00EE16DC" w:rsidP="00EE16DC">
      <w:pPr>
        <w:pStyle w:val="ListParagraph"/>
        <w:numPr>
          <w:ilvl w:val="0"/>
          <w:numId w:val="1"/>
        </w:numPr>
        <w:ind w:firstLineChars="0"/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Name and email contact details of focal point for the Use Case:</w:t>
      </w:r>
    </w:p>
    <w:p w14:paraId="5ED90B35" w14:textId="77777777" w:rsidR="00EE16DC" w:rsidRPr="003806C0" w:rsidRDefault="00DC4D70" w:rsidP="00DC4D70">
      <w:pPr>
        <w:rPr>
          <w:rFonts w:ascii="National2" w:hAnsi="National2" w:hint="eastAsia"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color w:val="333E48"/>
          <w:sz w:val="24"/>
          <w:szCs w:val="24"/>
          <w:shd w:val="clear" w:color="auto" w:fill="FFFFFF"/>
        </w:rPr>
        <w:t>Name:</w:t>
      </w:r>
    </w:p>
    <w:p w14:paraId="2A7B6AFE" w14:textId="77777777" w:rsidR="00DC4D70" w:rsidRPr="003806C0" w:rsidRDefault="00DC4D70" w:rsidP="00DC4D70">
      <w:pPr>
        <w:rPr>
          <w:rFonts w:ascii="National2" w:hAnsi="National2" w:hint="eastAsia"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color w:val="333E48"/>
          <w:sz w:val="24"/>
          <w:szCs w:val="24"/>
          <w:shd w:val="clear" w:color="auto" w:fill="FFFFFF"/>
        </w:rPr>
        <w:t>Country:</w:t>
      </w:r>
    </w:p>
    <w:p w14:paraId="736182C7" w14:textId="77777777" w:rsidR="00DC4D70" w:rsidRPr="003806C0" w:rsidRDefault="00DC4D70" w:rsidP="00DC4D70">
      <w:pPr>
        <w:rPr>
          <w:rFonts w:ascii="National2" w:hAnsi="National2" w:hint="eastAsia"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color w:val="333E48"/>
          <w:sz w:val="24"/>
          <w:szCs w:val="24"/>
          <w:shd w:val="clear" w:color="auto" w:fill="FFFFFF"/>
        </w:rPr>
        <w:t>Email Address:</w:t>
      </w:r>
    </w:p>
    <w:p w14:paraId="60061E4C" w14:textId="77777777" w:rsidR="00DC4D70" w:rsidRPr="003806C0" w:rsidRDefault="00DC4D70" w:rsidP="00DC4D7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050E8926" w14:textId="2D31420D" w:rsidR="00EE16DC" w:rsidRDefault="00EE16DC" w:rsidP="00EE16DC">
      <w:pPr>
        <w:pStyle w:val="ListParagraph"/>
        <w:numPr>
          <w:ilvl w:val="0"/>
          <w:numId w:val="1"/>
        </w:numPr>
        <w:ind w:firstLineChars="0"/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Title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o</w:t>
      </w:r>
      <w:r w:rsidRP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f the Use Case:</w:t>
      </w:r>
    </w:p>
    <w:p w14:paraId="7AC792E0" w14:textId="1DC34E8B" w:rsidR="00087BE4" w:rsidRPr="00087BE4" w:rsidRDefault="00087BE4" w:rsidP="00087BE4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68A8F25A" w14:textId="0E83CD76" w:rsidR="00087BE4" w:rsidRPr="00087BE4" w:rsidRDefault="00087BE4" w:rsidP="00087BE4">
      <w:pPr>
        <w:pStyle w:val="ListParagraph"/>
        <w:numPr>
          <w:ilvl w:val="0"/>
          <w:numId w:val="1"/>
        </w:numPr>
        <w:ind w:firstLineChars="0"/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Ke</w:t>
      </w:r>
      <w:r w:rsidRP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y points </w:t>
      </w: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(up to three) </w:t>
      </w:r>
      <w:r w:rsidRP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of the Use Case:</w:t>
      </w:r>
    </w:p>
    <w:p w14:paraId="72453756" w14:textId="77777777" w:rsidR="003409B5" w:rsidRPr="003409B5" w:rsidRDefault="003409B5" w:rsidP="003409B5">
      <w:pPr>
        <w:rPr>
          <w:rFonts w:ascii="National2" w:hAnsi="National2" w:hint="eastAsia"/>
          <w:b/>
          <w:color w:val="333E48"/>
          <w:sz w:val="24"/>
          <w:szCs w:val="24"/>
          <w:highlight w:val="yellow"/>
          <w:shd w:val="clear" w:color="auto" w:fill="FFFFFF"/>
        </w:rPr>
      </w:pPr>
    </w:p>
    <w:p w14:paraId="4B94D5A5" w14:textId="77777777" w:rsidR="00DC4D70" w:rsidRPr="003806C0" w:rsidRDefault="00DC4D70" w:rsidP="00DC4D7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596B47D5" w14:textId="11BB9941" w:rsidR="00EE16DC" w:rsidRPr="002063C5" w:rsidRDefault="00EE16DC" w:rsidP="00EE16DC">
      <w:pPr>
        <w:pStyle w:val="ListParagraph"/>
        <w:numPr>
          <w:ilvl w:val="0"/>
          <w:numId w:val="1"/>
        </w:numPr>
        <w:ind w:firstLineChars="0"/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2063C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Please indicate the Service/Thematic Area(s) of the Use Case</w:t>
      </w:r>
      <w:r w:rsidR="00DC00F9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(double click on the boxes to check them)</w:t>
      </w:r>
      <w:r w:rsidRPr="002063C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:</w:t>
      </w:r>
    </w:p>
    <w:p w14:paraId="4E9768D8" w14:textId="219DFD9D" w:rsidR="00E55381" w:rsidRDefault="00E55381" w:rsidP="00E55381">
      <w:pPr>
        <w:rPr>
          <w:rFonts w:ascii="National2" w:hAnsi="National2" w:hint="eastAsia"/>
          <w:color w:val="333E48"/>
          <w:sz w:val="24"/>
          <w:szCs w:val="24"/>
          <w:shd w:val="clear" w:color="auto" w:fill="FFFFFF"/>
        </w:rPr>
      </w:pP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520"/>
        <w:gridCol w:w="2970"/>
      </w:tblGrid>
      <w:tr w:rsidR="00E55381" w14:paraId="2A7E8BFE" w14:textId="77777777" w:rsidTr="005F31F8">
        <w:tc>
          <w:tcPr>
            <w:tcW w:w="3415" w:type="dxa"/>
          </w:tcPr>
          <w:p w14:paraId="0E152A61" w14:textId="7B387380" w:rsid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Adaptation</w:t>
            </w:r>
          </w:p>
        </w:tc>
        <w:tc>
          <w:tcPr>
            <w:tcW w:w="2520" w:type="dxa"/>
          </w:tcPr>
          <w:p w14:paraId="5D0774D2" w14:textId="506755DA" w:rsid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Fisheries</w:t>
            </w:r>
          </w:p>
        </w:tc>
        <w:tc>
          <w:tcPr>
            <w:tcW w:w="2970" w:type="dxa"/>
          </w:tcPr>
          <w:p w14:paraId="0219953A" w14:textId="2C75C89E" w:rsid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Mitigation</w:t>
            </w:r>
          </w:p>
        </w:tc>
      </w:tr>
      <w:tr w:rsidR="00E55381" w14:paraId="49540029" w14:textId="77777777" w:rsidTr="005F31F8">
        <w:tc>
          <w:tcPr>
            <w:tcW w:w="3415" w:type="dxa"/>
          </w:tcPr>
          <w:p w14:paraId="53CD5269" w14:textId="66B49BB3" w:rsid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Agriculture</w:t>
            </w:r>
          </w:p>
        </w:tc>
        <w:tc>
          <w:tcPr>
            <w:tcW w:w="2520" w:type="dxa"/>
          </w:tcPr>
          <w:p w14:paraId="06DF6D66" w14:textId="66C261F6" w:rsid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Flood management</w:t>
            </w:r>
          </w:p>
        </w:tc>
        <w:tc>
          <w:tcPr>
            <w:tcW w:w="2970" w:type="dxa"/>
          </w:tcPr>
          <w:p w14:paraId="4474A112" w14:textId="784AAB8B" w:rsid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Protocol monitoring</w:t>
            </w:r>
          </w:p>
        </w:tc>
      </w:tr>
      <w:tr w:rsidR="00E55381" w14:paraId="130E8381" w14:textId="77777777" w:rsidTr="005F31F8">
        <w:tc>
          <w:tcPr>
            <w:tcW w:w="3415" w:type="dxa"/>
          </w:tcPr>
          <w:p w14:paraId="36970FD1" w14:textId="006CAB00" w:rsid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Coastal management</w:t>
            </w:r>
          </w:p>
        </w:tc>
        <w:tc>
          <w:tcPr>
            <w:tcW w:w="2520" w:type="dxa"/>
          </w:tcPr>
          <w:p w14:paraId="5C46A67B" w14:textId="22BCE1AB" w:rsid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Food security</w:t>
            </w:r>
          </w:p>
        </w:tc>
        <w:tc>
          <w:tcPr>
            <w:tcW w:w="2970" w:type="dxa"/>
          </w:tcPr>
          <w:p w14:paraId="1D6DA98F" w14:textId="25303B89" w:rsid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Tourism</w:t>
            </w:r>
          </w:p>
        </w:tc>
      </w:tr>
      <w:tr w:rsidR="00E55381" w14:paraId="79A995FF" w14:textId="77777777" w:rsidTr="005F31F8">
        <w:tc>
          <w:tcPr>
            <w:tcW w:w="3415" w:type="dxa"/>
          </w:tcPr>
          <w:p w14:paraId="43F7F824" w14:textId="733BE262" w:rsidR="00E55381" w:rsidRP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Disaster risk reduction (DRR)</w:t>
            </w:r>
          </w:p>
        </w:tc>
        <w:tc>
          <w:tcPr>
            <w:tcW w:w="2520" w:type="dxa"/>
          </w:tcPr>
          <w:p w14:paraId="1AF75E0A" w14:textId="450FC0FC" w:rsid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Health</w:t>
            </w:r>
          </w:p>
        </w:tc>
        <w:tc>
          <w:tcPr>
            <w:tcW w:w="2970" w:type="dxa"/>
          </w:tcPr>
          <w:p w14:paraId="1EDF5AC2" w14:textId="3B90FF71" w:rsid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Urban</w:t>
            </w:r>
          </w:p>
        </w:tc>
      </w:tr>
      <w:tr w:rsidR="00E55381" w14:paraId="28A3967B" w14:textId="77777777" w:rsidTr="005F31F8">
        <w:tc>
          <w:tcPr>
            <w:tcW w:w="3415" w:type="dxa"/>
          </w:tcPr>
          <w:p w14:paraId="63CF1F66" w14:textId="5B60D49F" w:rsidR="00E55381" w:rsidRP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Energy</w:t>
            </w:r>
          </w:p>
        </w:tc>
        <w:tc>
          <w:tcPr>
            <w:tcW w:w="2520" w:type="dxa"/>
          </w:tcPr>
          <w:p w14:paraId="1BF4751B" w14:textId="1CB070B2" w:rsidR="00E55381" w:rsidRDefault="005F31F8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5381"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Marine ecosystems</w:t>
            </w:r>
          </w:p>
        </w:tc>
        <w:tc>
          <w:tcPr>
            <w:tcW w:w="2970" w:type="dxa"/>
          </w:tcPr>
          <w:p w14:paraId="0C3D599D" w14:textId="6F58C3ED" w:rsidR="00E55381" w:rsidRDefault="00E55381" w:rsidP="00E55381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9F0DE4" w14:paraId="73F20515" w14:textId="77777777" w:rsidTr="005F31F8">
        <w:tc>
          <w:tcPr>
            <w:tcW w:w="3415" w:type="dxa"/>
          </w:tcPr>
          <w:p w14:paraId="12FCD49C" w14:textId="73F0A914" w:rsidR="009F0DE4" w:rsidRDefault="009F0DE4" w:rsidP="00E553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O</w:t>
            </w:r>
            <w:r w:rsidRPr="00E5538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ther</w:t>
            </w:r>
            <w:r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 (</w:t>
            </w:r>
            <w:r w:rsidR="004209B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specify </w:t>
            </w:r>
            <w:r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below) </w:t>
            </w:r>
          </w:p>
        </w:tc>
        <w:tc>
          <w:tcPr>
            <w:tcW w:w="2520" w:type="dxa"/>
          </w:tcPr>
          <w:p w14:paraId="08751527" w14:textId="77777777" w:rsidR="009F0DE4" w:rsidRDefault="009F0DE4" w:rsidP="00E553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</w:tcPr>
          <w:p w14:paraId="0EB940A7" w14:textId="77777777" w:rsidR="009F0DE4" w:rsidRDefault="009F0DE4" w:rsidP="00E553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BDDCEB1" w14:textId="77777777" w:rsidR="004209BC" w:rsidRDefault="004209BC" w:rsidP="00DC4D7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1A00F2AC" w14:textId="16F50BBB" w:rsidR="004209BC" w:rsidRDefault="00283FBE" w:rsidP="00DC4D7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Other:</w:t>
      </w:r>
    </w:p>
    <w:p w14:paraId="183062E2" w14:textId="77777777" w:rsidR="00283FBE" w:rsidRPr="003806C0" w:rsidRDefault="00283FBE" w:rsidP="00DC4D7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77E53626" w14:textId="757BCD2E" w:rsidR="00EE16DC" w:rsidRPr="00B63D80" w:rsidRDefault="00EE16DC" w:rsidP="00EE16DC">
      <w:pPr>
        <w:pStyle w:val="ListParagraph"/>
        <w:numPr>
          <w:ilvl w:val="0"/>
          <w:numId w:val="1"/>
        </w:numPr>
        <w:ind w:firstLineChars="0"/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B63D8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Please indicate the end user(s) category of the Use Case. Select “Other (describe)” if none of the listed categories is applicable</w:t>
      </w:r>
      <w:r w:rsidR="00DC00F9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(double click on the boxes to check them)</w:t>
      </w:r>
      <w:r w:rsidRPr="00B63D8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:</w:t>
      </w:r>
    </w:p>
    <w:p w14:paraId="50DFA233" w14:textId="79E96740" w:rsidR="00C32CB6" w:rsidRDefault="00C32CB6" w:rsidP="00DC4D70">
      <w:pPr>
        <w:rPr>
          <w:rFonts w:ascii="National2" w:hAnsi="National2" w:hint="eastAsia"/>
          <w:color w:val="333E48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32CB6" w14:paraId="7BA959D3" w14:textId="77777777" w:rsidTr="008170E3">
        <w:tc>
          <w:tcPr>
            <w:tcW w:w="2765" w:type="dxa"/>
          </w:tcPr>
          <w:p w14:paraId="338C1584" w14:textId="09B19214" w:rsidR="00C32CB6" w:rsidRDefault="00283FBE" w:rsidP="00DC4D70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63D80" w:rsidRPr="00283FBE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General Public</w:t>
            </w:r>
            <w:r w:rsidR="00B63D80" w:rsidRPr="00D2490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65" w:type="dxa"/>
          </w:tcPr>
          <w:p w14:paraId="20223096" w14:textId="5B04576A" w:rsidR="00C32CB6" w:rsidRDefault="00B63D80" w:rsidP="00DC4D70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83FBE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Local communities</w:t>
            </w:r>
          </w:p>
        </w:tc>
        <w:tc>
          <w:tcPr>
            <w:tcW w:w="2766" w:type="dxa"/>
          </w:tcPr>
          <w:p w14:paraId="5AAEB6D8" w14:textId="3AF965E4" w:rsidR="00C32CB6" w:rsidRDefault="00B63D80" w:rsidP="00DC4D70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83FBE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Researchers</w:t>
            </w:r>
          </w:p>
        </w:tc>
      </w:tr>
      <w:tr w:rsidR="00C32CB6" w14:paraId="367B826E" w14:textId="77777777" w:rsidTr="008170E3">
        <w:tc>
          <w:tcPr>
            <w:tcW w:w="2765" w:type="dxa"/>
          </w:tcPr>
          <w:p w14:paraId="2AE8004B" w14:textId="7C3DB1E0" w:rsidR="00C32CB6" w:rsidRDefault="00D24901" w:rsidP="00DC4D70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63D80" w:rsidRPr="00D24901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Government agencies</w:t>
            </w:r>
          </w:p>
        </w:tc>
        <w:tc>
          <w:tcPr>
            <w:tcW w:w="2765" w:type="dxa"/>
          </w:tcPr>
          <w:p w14:paraId="216014D7" w14:textId="509A53D3" w:rsidR="00C32CB6" w:rsidRDefault="00B63D80" w:rsidP="00DC4D70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83FBE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Policymakers</w:t>
            </w:r>
          </w:p>
        </w:tc>
        <w:tc>
          <w:tcPr>
            <w:tcW w:w="2766" w:type="dxa"/>
          </w:tcPr>
          <w:p w14:paraId="7E0C3C8A" w14:textId="77777777" w:rsidR="00C32CB6" w:rsidRDefault="00C32CB6" w:rsidP="00DC4D70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B63D80" w14:paraId="6F234DC6" w14:textId="77777777" w:rsidTr="008170E3">
        <w:tc>
          <w:tcPr>
            <w:tcW w:w="2765" w:type="dxa"/>
          </w:tcPr>
          <w:p w14:paraId="0142A35A" w14:textId="768A950A" w:rsidR="00B63D80" w:rsidRPr="00B63D80" w:rsidRDefault="00B63D80" w:rsidP="00B63D80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83FBE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Industry</w:t>
            </w:r>
          </w:p>
        </w:tc>
        <w:tc>
          <w:tcPr>
            <w:tcW w:w="2765" w:type="dxa"/>
          </w:tcPr>
          <w:p w14:paraId="74817242" w14:textId="4B8EA915" w:rsidR="00B63D80" w:rsidRDefault="00B63D80" w:rsidP="00B63D80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83FBE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Reef managers</w:t>
            </w:r>
          </w:p>
        </w:tc>
        <w:tc>
          <w:tcPr>
            <w:tcW w:w="2766" w:type="dxa"/>
          </w:tcPr>
          <w:p w14:paraId="25094185" w14:textId="77777777" w:rsidR="00B63D80" w:rsidRDefault="00B63D80" w:rsidP="00B63D80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B63D80" w14:paraId="47A794C0" w14:textId="77777777" w:rsidTr="008170E3">
        <w:tc>
          <w:tcPr>
            <w:tcW w:w="2765" w:type="dxa"/>
          </w:tcPr>
          <w:p w14:paraId="6423342C" w14:textId="74F28081" w:rsidR="00B63D80" w:rsidRPr="00B63D80" w:rsidRDefault="00B63D80" w:rsidP="00B63D80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83FBE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Other (describe</w:t>
            </w:r>
            <w:r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 below</w:t>
            </w:r>
            <w:r w:rsidRPr="00283FBE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65" w:type="dxa"/>
          </w:tcPr>
          <w:p w14:paraId="35956363" w14:textId="1C7AC83F" w:rsidR="00B63D80" w:rsidRDefault="00B63D80" w:rsidP="00B63D80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14:paraId="3F1299EB" w14:textId="77777777" w:rsidR="00B63D80" w:rsidRDefault="00B63D80" w:rsidP="00B63D80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</w:tbl>
    <w:p w14:paraId="0A2B041B" w14:textId="77777777" w:rsidR="00C32CB6" w:rsidRDefault="00C32CB6" w:rsidP="00DC4D70">
      <w:pPr>
        <w:rPr>
          <w:rFonts w:ascii="National2" w:hAnsi="National2" w:hint="eastAsia"/>
          <w:color w:val="333E48"/>
          <w:sz w:val="24"/>
          <w:szCs w:val="24"/>
          <w:shd w:val="clear" w:color="auto" w:fill="FFFFFF"/>
        </w:rPr>
      </w:pPr>
    </w:p>
    <w:p w14:paraId="1C2FBA13" w14:textId="77777777" w:rsidR="00B63D80" w:rsidRDefault="00B63D80" w:rsidP="00B63D8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Other:</w:t>
      </w:r>
    </w:p>
    <w:p w14:paraId="62486C05" w14:textId="77777777" w:rsidR="003806C0" w:rsidRPr="003806C0" w:rsidRDefault="003806C0" w:rsidP="00DC4D7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5D2924E5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6. Please list the intermediate user(s) (specify):</w:t>
      </w:r>
    </w:p>
    <w:p w14:paraId="4101652C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4B99056E" w14:textId="77777777" w:rsidR="00DC4D70" w:rsidRPr="003806C0" w:rsidRDefault="00DC4D70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3B53D4EA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7. Please briefly describe the Use Case application(s) (specify):</w:t>
      </w:r>
    </w:p>
    <w:p w14:paraId="1299C43A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4DDBEF00" w14:textId="77777777" w:rsidR="00DC4D70" w:rsidRPr="003806C0" w:rsidRDefault="00DC4D70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4354F40F" w14:textId="77777777" w:rsidR="00EE16DC" w:rsidRPr="003409B5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proofErr w:type="gramStart"/>
      <w:r w:rsidRP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8. Please</w:t>
      </w:r>
      <w:proofErr w:type="gramEnd"/>
      <w:r w:rsidRP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indicate the GCOS Essential Climate Variables used in your Use Case:</w:t>
      </w:r>
    </w:p>
    <w:p w14:paraId="0EA6AE36" w14:textId="757E013E" w:rsidR="00EE16DC" w:rsidRDefault="003409B5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(</w:t>
      </w:r>
      <w:r w:rsidR="00EE16DC" w:rsidRP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A detailed description of the GCOS </w:t>
      </w:r>
      <w:hyperlink r:id="rId12" w:tgtFrame="_blank" w:history="1">
        <w:r w:rsidR="00EE16DC" w:rsidRPr="003409B5">
          <w:rPr>
            <w:rStyle w:val="Hyperlink"/>
            <w:rFonts w:ascii="National2" w:hAnsi="National2"/>
            <w:b/>
            <w:color w:val="007FAA"/>
            <w:sz w:val="24"/>
            <w:szCs w:val="24"/>
          </w:rPr>
          <w:t>Essential Climate Variables</w:t>
        </w:r>
      </w:hyperlink>
      <w:r w:rsidR="00EE16DC" w:rsidRP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 </w:t>
      </w:r>
      <w:proofErr w:type="gramStart"/>
      <w:r w:rsidR="00EE16DC" w:rsidRP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can be found</w:t>
      </w:r>
      <w:proofErr w:type="gramEnd"/>
      <w:r w:rsidR="00EE16DC"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here.</w:t>
      </w: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)</w:t>
      </w:r>
    </w:p>
    <w:p w14:paraId="5242D0F8" w14:textId="77777777" w:rsidR="00B63D80" w:rsidRPr="00285B43" w:rsidRDefault="00B63D80" w:rsidP="00B63D80">
      <w:pPr>
        <w:widowControl/>
        <w:jc w:val="left"/>
        <w:textAlignment w:val="bottom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fr-CH"/>
        </w:rPr>
      </w:pPr>
    </w:p>
    <w:p w14:paraId="7F207B84" w14:textId="33D8B8A9" w:rsidR="00285B43" w:rsidRDefault="00B63D80" w:rsidP="00285B43">
      <w:pPr>
        <w:widowControl/>
        <w:spacing w:after="200"/>
        <w:jc w:val="left"/>
        <w:textAlignment w:val="bottom"/>
        <w:rPr>
          <w:rFonts w:ascii="National2" w:hAnsi="National2" w:hint="eastAsia"/>
          <w:b/>
          <w:color w:val="00B0F0"/>
          <w:sz w:val="24"/>
          <w:szCs w:val="24"/>
        </w:rPr>
      </w:pPr>
      <w:r w:rsidRPr="00B63D80">
        <w:rPr>
          <w:rFonts w:ascii="National2" w:hAnsi="National2"/>
          <w:b/>
          <w:color w:val="00B0F0"/>
          <w:sz w:val="24"/>
          <w:szCs w:val="24"/>
        </w:rPr>
        <w:t>8a. Essential Climate Variables---Atmosphere</w:t>
      </w:r>
      <w:r w:rsidR="00DC00F9">
        <w:rPr>
          <w:rFonts w:ascii="National2" w:hAnsi="National2"/>
          <w:b/>
          <w:color w:val="00B0F0"/>
          <w:sz w:val="24"/>
          <w:szCs w:val="24"/>
        </w:rPr>
        <w:t xml:space="preserve"> (double click on the boxes to check them)</w:t>
      </w:r>
    </w:p>
    <w:tbl>
      <w:tblPr>
        <w:tblStyle w:val="TableGrid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2945"/>
        <w:gridCol w:w="465"/>
        <w:gridCol w:w="2382"/>
        <w:gridCol w:w="460"/>
        <w:gridCol w:w="2535"/>
      </w:tblGrid>
      <w:tr w:rsidR="00C845C2" w:rsidRPr="00B63D80" w14:paraId="5BC177DB" w14:textId="77777777" w:rsidTr="00A20FA5">
        <w:tc>
          <w:tcPr>
            <w:tcW w:w="460" w:type="dxa"/>
          </w:tcPr>
          <w:p w14:paraId="6974109D" w14:textId="5C022D37" w:rsidR="00C845C2" w:rsidRDefault="00C845C2" w:rsidP="00C845C2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5" w:type="dxa"/>
          </w:tcPr>
          <w:p w14:paraId="58A2D0E7" w14:textId="67B9C317" w:rsidR="00285B43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B63D80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Aerosols</w:t>
            </w:r>
          </w:p>
        </w:tc>
        <w:tc>
          <w:tcPr>
            <w:tcW w:w="465" w:type="dxa"/>
          </w:tcPr>
          <w:p w14:paraId="2D4559B7" w14:textId="3B236AF0" w:rsidR="00C845C2" w:rsidRDefault="00DC00F9" w:rsidP="00C845C2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</w:tcPr>
          <w:p w14:paraId="79352221" w14:textId="6984B65F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B63D80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Ozone</w:t>
            </w:r>
          </w:p>
        </w:tc>
        <w:tc>
          <w:tcPr>
            <w:tcW w:w="460" w:type="dxa"/>
          </w:tcPr>
          <w:p w14:paraId="3D2B780F" w14:textId="5D96DBDC" w:rsidR="00C845C2" w:rsidRDefault="00285B43" w:rsidP="00C845C2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5" w:type="dxa"/>
          </w:tcPr>
          <w:p w14:paraId="066B41A1" w14:textId="3F2A8757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C845C2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Temperature</w:t>
            </w:r>
          </w:p>
        </w:tc>
      </w:tr>
      <w:tr w:rsidR="00C845C2" w:rsidRPr="00B63D80" w14:paraId="01E24F4D" w14:textId="77777777" w:rsidTr="00A20FA5">
        <w:tc>
          <w:tcPr>
            <w:tcW w:w="460" w:type="dxa"/>
          </w:tcPr>
          <w:p w14:paraId="4C02B71D" w14:textId="7622E832" w:rsidR="00C845C2" w:rsidRDefault="00C845C2" w:rsidP="00C845C2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5" w:type="dxa"/>
          </w:tcPr>
          <w:p w14:paraId="281FF982" w14:textId="31ADDDCE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B63D80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Carbon dioxide,</w:t>
            </w:r>
            <w:r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 </w:t>
            </w:r>
            <w:r w:rsidRPr="00B63D80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methane and other greenhouse gases</w:t>
            </w:r>
          </w:p>
        </w:tc>
        <w:tc>
          <w:tcPr>
            <w:tcW w:w="465" w:type="dxa"/>
          </w:tcPr>
          <w:p w14:paraId="18E4835A" w14:textId="02EF1081" w:rsidR="00C845C2" w:rsidRDefault="00DC00F9" w:rsidP="00C845C2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</w:tcPr>
          <w:p w14:paraId="40091E1C" w14:textId="2C6603AA" w:rsidR="00C845C2" w:rsidRPr="00C845C2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C845C2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Precipitation</w:t>
            </w:r>
          </w:p>
          <w:p w14:paraId="6DB3A7BF" w14:textId="0207084A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" w:type="dxa"/>
          </w:tcPr>
          <w:p w14:paraId="55F47F2E" w14:textId="7593C727" w:rsidR="00C845C2" w:rsidRDefault="00285B43" w:rsidP="00C845C2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5" w:type="dxa"/>
          </w:tcPr>
          <w:p w14:paraId="20373B15" w14:textId="04D4DFA1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B63D80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Water </w:t>
            </w:r>
            <w:proofErr w:type="spellStart"/>
            <w:r w:rsidRPr="00B63D80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vapour</w:t>
            </w:r>
            <w:proofErr w:type="spellEnd"/>
            <w:r w:rsidR="00285B43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45C2" w:rsidRPr="00B63D80" w14:paraId="4DB74576" w14:textId="77777777" w:rsidTr="00A20FA5">
        <w:tc>
          <w:tcPr>
            <w:tcW w:w="460" w:type="dxa"/>
          </w:tcPr>
          <w:p w14:paraId="34C6DBC6" w14:textId="7BA41241" w:rsidR="00C845C2" w:rsidRDefault="00C845C2" w:rsidP="00C845C2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5" w:type="dxa"/>
          </w:tcPr>
          <w:p w14:paraId="6208F910" w14:textId="1A6DA6C8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B63D80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Clouds</w:t>
            </w:r>
          </w:p>
        </w:tc>
        <w:tc>
          <w:tcPr>
            <w:tcW w:w="465" w:type="dxa"/>
          </w:tcPr>
          <w:p w14:paraId="544E8F5A" w14:textId="2BAD8D52" w:rsidR="00C845C2" w:rsidRDefault="00083AA9" w:rsidP="00C845C2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</w:tcPr>
          <w:p w14:paraId="0D47CE95" w14:textId="3FA24F7C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C845C2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Precursors for aerosols and ozone </w:t>
            </w:r>
          </w:p>
        </w:tc>
        <w:tc>
          <w:tcPr>
            <w:tcW w:w="460" w:type="dxa"/>
          </w:tcPr>
          <w:p w14:paraId="218FB520" w14:textId="16ACFD81" w:rsidR="00C845C2" w:rsidRDefault="00285B43" w:rsidP="00C845C2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5" w:type="dxa"/>
          </w:tcPr>
          <w:p w14:paraId="16CCE699" w14:textId="3AF9A7F4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B63D80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Wind speed and direction</w:t>
            </w:r>
          </w:p>
        </w:tc>
      </w:tr>
      <w:tr w:rsidR="00C845C2" w:rsidRPr="00B63D80" w14:paraId="58116976" w14:textId="77777777" w:rsidTr="00A20FA5">
        <w:trPr>
          <w:trHeight w:val="251"/>
        </w:trPr>
        <w:tc>
          <w:tcPr>
            <w:tcW w:w="460" w:type="dxa"/>
          </w:tcPr>
          <w:p w14:paraId="6D0C282B" w14:textId="6666176C" w:rsidR="00C845C2" w:rsidRDefault="00C845C2" w:rsidP="00C845C2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5" w:type="dxa"/>
          </w:tcPr>
          <w:p w14:paraId="773FD07E" w14:textId="5C7E3447" w:rsidR="00285B43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B63D80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Earth radiation budget</w:t>
            </w:r>
          </w:p>
        </w:tc>
        <w:tc>
          <w:tcPr>
            <w:tcW w:w="465" w:type="dxa"/>
          </w:tcPr>
          <w:p w14:paraId="421357C6" w14:textId="150BE448" w:rsidR="00C845C2" w:rsidRDefault="00C845C2" w:rsidP="00C845C2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</w:tcPr>
          <w:p w14:paraId="662E634A" w14:textId="02BFD99C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C845C2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Pressure</w:t>
            </w:r>
          </w:p>
        </w:tc>
        <w:tc>
          <w:tcPr>
            <w:tcW w:w="460" w:type="dxa"/>
          </w:tcPr>
          <w:p w14:paraId="0B0EA555" w14:textId="77777777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14:paraId="1CA3EEEB" w14:textId="21245CF3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C845C2" w:rsidRPr="00B63D80" w14:paraId="75D6F566" w14:textId="77777777" w:rsidTr="00A20FA5">
        <w:tc>
          <w:tcPr>
            <w:tcW w:w="460" w:type="dxa"/>
          </w:tcPr>
          <w:p w14:paraId="4289373F" w14:textId="51275D51" w:rsidR="00C845C2" w:rsidRDefault="00C845C2" w:rsidP="00C845C2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5" w:type="dxa"/>
          </w:tcPr>
          <w:p w14:paraId="5EDBFFB8" w14:textId="0BE451EB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B63D80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Lightning</w:t>
            </w:r>
          </w:p>
        </w:tc>
        <w:tc>
          <w:tcPr>
            <w:tcW w:w="465" w:type="dxa"/>
          </w:tcPr>
          <w:p w14:paraId="5A045FE7" w14:textId="1A05931C" w:rsidR="00C845C2" w:rsidRDefault="00C845C2" w:rsidP="00C845C2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</w:tcPr>
          <w:p w14:paraId="38EE312D" w14:textId="6D4EF5B7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C845C2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Radiation budget</w:t>
            </w:r>
          </w:p>
        </w:tc>
        <w:tc>
          <w:tcPr>
            <w:tcW w:w="460" w:type="dxa"/>
          </w:tcPr>
          <w:p w14:paraId="51296A2C" w14:textId="77777777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14:paraId="24E16470" w14:textId="4BE95331" w:rsidR="00C845C2" w:rsidRPr="00B63D80" w:rsidRDefault="00C845C2" w:rsidP="00C845C2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</w:tbl>
    <w:p w14:paraId="4ED4071E" w14:textId="77777777" w:rsidR="008170E3" w:rsidRDefault="008170E3" w:rsidP="008170E3">
      <w:pPr>
        <w:rPr>
          <w:rFonts w:ascii="National2" w:hAnsi="National2" w:hint="eastAsia"/>
          <w:b/>
          <w:color w:val="00B050"/>
          <w:sz w:val="24"/>
          <w:szCs w:val="24"/>
          <w:shd w:val="clear" w:color="auto" w:fill="FFFFFF"/>
        </w:rPr>
      </w:pPr>
    </w:p>
    <w:p w14:paraId="11F19908" w14:textId="77777777" w:rsidR="00EE36E9" w:rsidRDefault="00EE36E9" w:rsidP="00285B43">
      <w:pPr>
        <w:spacing w:after="200"/>
        <w:rPr>
          <w:rFonts w:ascii="National2" w:hAnsi="National2"/>
          <w:b/>
          <w:color w:val="00B050"/>
          <w:sz w:val="24"/>
          <w:szCs w:val="24"/>
          <w:shd w:val="clear" w:color="auto" w:fill="FFFFFF"/>
        </w:rPr>
      </w:pPr>
    </w:p>
    <w:p w14:paraId="1D705391" w14:textId="77777777" w:rsidR="00EE36E9" w:rsidRDefault="00EE36E9" w:rsidP="00285B43">
      <w:pPr>
        <w:spacing w:after="200"/>
        <w:rPr>
          <w:rFonts w:ascii="National2" w:hAnsi="National2"/>
          <w:b/>
          <w:color w:val="00B050"/>
          <w:sz w:val="24"/>
          <w:szCs w:val="24"/>
          <w:shd w:val="clear" w:color="auto" w:fill="FFFFFF"/>
        </w:rPr>
      </w:pPr>
    </w:p>
    <w:p w14:paraId="518E56EA" w14:textId="7C888C03" w:rsidR="00285B43" w:rsidRPr="00DC00F9" w:rsidRDefault="00285B43" w:rsidP="00285B43">
      <w:pPr>
        <w:spacing w:after="200"/>
        <w:rPr>
          <w:rFonts w:ascii="National2" w:hAnsi="National2" w:hint="eastAsia"/>
          <w:b/>
          <w:color w:val="00B050"/>
          <w:sz w:val="24"/>
          <w:szCs w:val="24"/>
          <w:shd w:val="clear" w:color="auto" w:fill="FFFFFF"/>
        </w:rPr>
      </w:pPr>
      <w:bookmarkStart w:id="0" w:name="_GoBack"/>
      <w:bookmarkEnd w:id="0"/>
      <w:r w:rsidRPr="00285B43">
        <w:rPr>
          <w:rFonts w:ascii="National2" w:hAnsi="National2"/>
          <w:b/>
          <w:color w:val="00B050"/>
          <w:sz w:val="24"/>
          <w:szCs w:val="24"/>
          <w:shd w:val="clear" w:color="auto" w:fill="FFFFFF"/>
        </w:rPr>
        <w:t>8b. Essential Climate Variables---Land</w:t>
      </w:r>
      <w:r w:rsidR="00DC00F9">
        <w:rPr>
          <w:rFonts w:ascii="National2" w:hAnsi="National2"/>
          <w:b/>
          <w:color w:val="00B050"/>
          <w:sz w:val="24"/>
          <w:szCs w:val="24"/>
          <w:shd w:val="clear" w:color="auto" w:fill="FFFFFF"/>
        </w:rPr>
        <w:t xml:space="preserve"> </w:t>
      </w:r>
      <w:r w:rsidR="00DC00F9" w:rsidRPr="00DC00F9">
        <w:rPr>
          <w:rFonts w:ascii="National2" w:hAnsi="National2"/>
          <w:b/>
          <w:color w:val="00B050"/>
          <w:sz w:val="24"/>
          <w:szCs w:val="24"/>
          <w:shd w:val="clear" w:color="auto" w:fill="FFFFFF"/>
        </w:rPr>
        <w:t>(double click on the boxes to check them)</w:t>
      </w:r>
    </w:p>
    <w:tbl>
      <w:tblPr>
        <w:tblStyle w:val="TableGrid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917"/>
        <w:gridCol w:w="460"/>
        <w:gridCol w:w="3268"/>
        <w:gridCol w:w="450"/>
        <w:gridCol w:w="1925"/>
      </w:tblGrid>
      <w:tr w:rsidR="00285B43" w:rsidRPr="00B63D80" w14:paraId="1EDFB510" w14:textId="77777777" w:rsidTr="00A20FA5">
        <w:tc>
          <w:tcPr>
            <w:tcW w:w="460" w:type="dxa"/>
          </w:tcPr>
          <w:p w14:paraId="3C950379" w14:textId="77777777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17" w:type="dxa"/>
          </w:tcPr>
          <w:p w14:paraId="5E835DB0" w14:textId="5BFCE07B" w:rsidR="00285B43" w:rsidRPr="00D36DAC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Above-ground biomass </w:t>
            </w:r>
          </w:p>
        </w:tc>
        <w:tc>
          <w:tcPr>
            <w:tcW w:w="460" w:type="dxa"/>
          </w:tcPr>
          <w:p w14:paraId="70AE0A7E" w14:textId="77777777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</w:tcPr>
          <w:p w14:paraId="5FD570A5" w14:textId="634822AF" w:rsidR="00285B43" w:rsidRPr="00D36DAC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Fraction of absorbed photo-synthetically active radiation (FAPAR)</w:t>
            </w:r>
          </w:p>
        </w:tc>
        <w:tc>
          <w:tcPr>
            <w:tcW w:w="450" w:type="dxa"/>
          </w:tcPr>
          <w:p w14:paraId="1A4F40F0" w14:textId="77777777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</w:tcPr>
          <w:p w14:paraId="6D7AE63D" w14:textId="26DC9499" w:rsidR="00285B43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Land surface temperature</w:t>
            </w:r>
          </w:p>
        </w:tc>
      </w:tr>
      <w:tr w:rsidR="00285B43" w:rsidRPr="00B63D80" w14:paraId="02F3D074" w14:textId="77777777" w:rsidTr="00A20FA5">
        <w:tc>
          <w:tcPr>
            <w:tcW w:w="460" w:type="dxa"/>
          </w:tcPr>
          <w:p w14:paraId="0731E6E1" w14:textId="77777777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17" w:type="dxa"/>
          </w:tcPr>
          <w:p w14:paraId="207304D5" w14:textId="5B1AAD09" w:rsidR="00D36DAC" w:rsidRPr="00D36DAC" w:rsidRDefault="00285B43" w:rsidP="00285B43">
            <w:pPr>
              <w:jc w:val="left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Albedo</w:t>
            </w:r>
          </w:p>
        </w:tc>
        <w:tc>
          <w:tcPr>
            <w:tcW w:w="460" w:type="dxa"/>
          </w:tcPr>
          <w:p w14:paraId="778D109B" w14:textId="77777777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</w:tcPr>
          <w:p w14:paraId="46A8A11A" w14:textId="05DFAE1D" w:rsidR="00285B43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Glaciers </w:t>
            </w:r>
          </w:p>
        </w:tc>
        <w:tc>
          <w:tcPr>
            <w:tcW w:w="450" w:type="dxa"/>
          </w:tcPr>
          <w:p w14:paraId="4E394BDE" w14:textId="77777777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</w:tcPr>
          <w:p w14:paraId="0720734C" w14:textId="185130D7" w:rsidR="00285B43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Leaf area index</w:t>
            </w:r>
          </w:p>
        </w:tc>
      </w:tr>
      <w:tr w:rsidR="00285B43" w:rsidRPr="00B63D80" w14:paraId="0383D5C5" w14:textId="77777777" w:rsidTr="00A20FA5">
        <w:trPr>
          <w:trHeight w:val="60"/>
        </w:trPr>
        <w:tc>
          <w:tcPr>
            <w:tcW w:w="460" w:type="dxa"/>
          </w:tcPr>
          <w:p w14:paraId="5E909B33" w14:textId="77777777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17" w:type="dxa"/>
          </w:tcPr>
          <w:p w14:paraId="6C9EE20C" w14:textId="296D1314" w:rsidR="00D36DAC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Anthropogenic greenhouse gas fluxes</w:t>
            </w:r>
          </w:p>
        </w:tc>
        <w:tc>
          <w:tcPr>
            <w:tcW w:w="460" w:type="dxa"/>
          </w:tcPr>
          <w:p w14:paraId="2652D422" w14:textId="77777777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</w:tcPr>
          <w:p w14:paraId="52A0D3DF" w14:textId="7127521E" w:rsidR="00285B43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Groundwater</w:t>
            </w:r>
          </w:p>
        </w:tc>
        <w:tc>
          <w:tcPr>
            <w:tcW w:w="450" w:type="dxa"/>
          </w:tcPr>
          <w:p w14:paraId="7EED02B3" w14:textId="77777777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</w:tcPr>
          <w:p w14:paraId="658D946C" w14:textId="6C951BEC" w:rsidR="00285B43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River discharge</w:t>
            </w:r>
          </w:p>
        </w:tc>
      </w:tr>
      <w:tr w:rsidR="00285B43" w:rsidRPr="00B63D80" w14:paraId="325692B8" w14:textId="77777777" w:rsidTr="00A20FA5">
        <w:trPr>
          <w:trHeight w:val="251"/>
        </w:trPr>
        <w:tc>
          <w:tcPr>
            <w:tcW w:w="460" w:type="dxa"/>
          </w:tcPr>
          <w:p w14:paraId="73AC9492" w14:textId="77777777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17" w:type="dxa"/>
          </w:tcPr>
          <w:p w14:paraId="49346C91" w14:textId="5881B3D1" w:rsidR="00D36DAC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Anthropogenic water use</w:t>
            </w:r>
          </w:p>
        </w:tc>
        <w:tc>
          <w:tcPr>
            <w:tcW w:w="460" w:type="dxa"/>
          </w:tcPr>
          <w:p w14:paraId="7B35D6E1" w14:textId="77777777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</w:tcPr>
          <w:p w14:paraId="5B817EA2" w14:textId="0C8642F6" w:rsidR="00285B43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Ice sheets and ice shelves </w:t>
            </w:r>
          </w:p>
        </w:tc>
        <w:tc>
          <w:tcPr>
            <w:tcW w:w="450" w:type="dxa"/>
          </w:tcPr>
          <w:p w14:paraId="11E3E14D" w14:textId="75288422" w:rsidR="00285B43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</w:tcPr>
          <w:p w14:paraId="6E46EF48" w14:textId="7CB93D1E" w:rsidR="00285B43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Snow</w:t>
            </w:r>
          </w:p>
        </w:tc>
      </w:tr>
      <w:tr w:rsidR="00285B43" w:rsidRPr="00B63D80" w14:paraId="4BCD90EA" w14:textId="77777777" w:rsidTr="00A20FA5">
        <w:tc>
          <w:tcPr>
            <w:tcW w:w="460" w:type="dxa"/>
          </w:tcPr>
          <w:p w14:paraId="3E477689" w14:textId="77777777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17" w:type="dxa"/>
          </w:tcPr>
          <w:p w14:paraId="569B2981" w14:textId="02DC32B2" w:rsidR="00D36DAC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Evaporation from</w:t>
            </w:r>
            <w:r w:rsidR="00D36DAC"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 </w:t>
            </w: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land</w:t>
            </w:r>
          </w:p>
        </w:tc>
        <w:tc>
          <w:tcPr>
            <w:tcW w:w="460" w:type="dxa"/>
          </w:tcPr>
          <w:p w14:paraId="19941B7F" w14:textId="77777777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</w:tcPr>
          <w:p w14:paraId="418AEDD5" w14:textId="15C386CD" w:rsidR="00285B43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Lakes</w:t>
            </w:r>
          </w:p>
        </w:tc>
        <w:tc>
          <w:tcPr>
            <w:tcW w:w="450" w:type="dxa"/>
          </w:tcPr>
          <w:p w14:paraId="09D2D335" w14:textId="2E62128D" w:rsidR="00285B43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</w:tcPr>
          <w:p w14:paraId="77FD4F06" w14:textId="696AAF5E" w:rsidR="00285B43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Soil carbon</w:t>
            </w:r>
          </w:p>
        </w:tc>
      </w:tr>
      <w:tr w:rsidR="00285B43" w:rsidRPr="00B63D80" w14:paraId="10BDB71C" w14:textId="77777777" w:rsidTr="00A20FA5">
        <w:tc>
          <w:tcPr>
            <w:tcW w:w="460" w:type="dxa"/>
          </w:tcPr>
          <w:p w14:paraId="7F501947" w14:textId="4BD27E34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17" w:type="dxa"/>
          </w:tcPr>
          <w:p w14:paraId="3EE6B9AC" w14:textId="4DDD8806" w:rsidR="00285B43" w:rsidRPr="00D36DAC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Fire</w:t>
            </w:r>
          </w:p>
        </w:tc>
        <w:tc>
          <w:tcPr>
            <w:tcW w:w="460" w:type="dxa"/>
          </w:tcPr>
          <w:p w14:paraId="346DBF25" w14:textId="6540772A" w:rsidR="00285B43" w:rsidRDefault="00285B43" w:rsidP="00285B43">
            <w:pPr>
              <w:widowControl/>
              <w:jc w:val="left"/>
              <w:textAlignment w:val="bott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</w:tcPr>
          <w:p w14:paraId="714AC91A" w14:textId="3CFC8538" w:rsidR="00285B43" w:rsidRPr="00D36DAC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Land cover</w:t>
            </w:r>
          </w:p>
        </w:tc>
        <w:tc>
          <w:tcPr>
            <w:tcW w:w="450" w:type="dxa"/>
          </w:tcPr>
          <w:p w14:paraId="5D11E267" w14:textId="036E6AFE" w:rsidR="00285B43" w:rsidRPr="00B63D80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</w:tcPr>
          <w:p w14:paraId="12278248" w14:textId="3CD69293" w:rsidR="00285B43" w:rsidRPr="00D36DAC" w:rsidRDefault="00285B43" w:rsidP="00285B43">
            <w:pPr>
              <w:widowControl/>
              <w:jc w:val="left"/>
              <w:textAlignment w:val="bottom"/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 w:rsidRPr="00D36DAC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Soil moisture</w:t>
            </w:r>
          </w:p>
        </w:tc>
      </w:tr>
    </w:tbl>
    <w:p w14:paraId="5FF2A005" w14:textId="76314971" w:rsidR="00D36DAC" w:rsidRDefault="00D36DAC" w:rsidP="00EE16DC">
      <w:pPr>
        <w:rPr>
          <w:noProof/>
        </w:rPr>
      </w:pPr>
    </w:p>
    <w:p w14:paraId="1698C7A4" w14:textId="400EFA2E" w:rsidR="008170E3" w:rsidRDefault="008170E3" w:rsidP="008170E3">
      <w:pPr>
        <w:spacing w:after="200"/>
        <w:rPr>
          <w:rFonts w:ascii="National2" w:hAnsi="National2" w:hint="eastAsia"/>
          <w:b/>
          <w:color w:val="002060"/>
          <w:sz w:val="24"/>
          <w:szCs w:val="24"/>
          <w:shd w:val="clear" w:color="auto" w:fill="FFFFFF"/>
        </w:rPr>
      </w:pPr>
      <w:r w:rsidRPr="008170E3">
        <w:rPr>
          <w:rFonts w:ascii="National2" w:hAnsi="National2"/>
          <w:b/>
          <w:color w:val="002060"/>
          <w:sz w:val="24"/>
          <w:szCs w:val="24"/>
          <w:shd w:val="clear" w:color="auto" w:fill="FFFFFF"/>
        </w:rPr>
        <w:t>8c. Essential Climate Variables---Ocean</w:t>
      </w:r>
      <w:r w:rsidR="00DC00F9">
        <w:rPr>
          <w:rFonts w:ascii="National2" w:hAnsi="National2"/>
          <w:b/>
          <w:color w:val="002060"/>
          <w:sz w:val="24"/>
          <w:szCs w:val="24"/>
          <w:shd w:val="clear" w:color="auto" w:fill="FFFFFF"/>
        </w:rPr>
        <w:t xml:space="preserve"> </w:t>
      </w:r>
      <w:r w:rsidR="00DC00F9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(double click on the boxes to check them)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605"/>
        <w:gridCol w:w="3780"/>
      </w:tblGrid>
      <w:tr w:rsidR="00A20FA5" w14:paraId="20C83E16" w14:textId="77777777" w:rsidTr="00A20FA5">
        <w:tc>
          <w:tcPr>
            <w:tcW w:w="3060" w:type="dxa"/>
          </w:tcPr>
          <w:p w14:paraId="244B5154" w14:textId="23A33111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Inorganic carbon</w:t>
            </w:r>
          </w:p>
        </w:tc>
        <w:tc>
          <w:tcPr>
            <w:tcW w:w="2605" w:type="dxa"/>
          </w:tcPr>
          <w:p w14:paraId="787BC394" w14:textId="1502A1AE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 Plankton</w:t>
            </w:r>
          </w:p>
        </w:tc>
        <w:tc>
          <w:tcPr>
            <w:tcW w:w="3780" w:type="dxa"/>
          </w:tcPr>
          <w:p w14:paraId="3F0AEA38" w14:textId="72F6A64E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Sea surface temperature</w:t>
            </w:r>
          </w:p>
        </w:tc>
      </w:tr>
      <w:tr w:rsidR="00A20FA5" w14:paraId="416C0FBD" w14:textId="77777777" w:rsidTr="00A20FA5">
        <w:tc>
          <w:tcPr>
            <w:tcW w:w="3060" w:type="dxa"/>
          </w:tcPr>
          <w:p w14:paraId="3D02A05E" w14:textId="4FAF1953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Marine habitats</w:t>
            </w:r>
          </w:p>
        </w:tc>
        <w:tc>
          <w:tcPr>
            <w:tcW w:w="2605" w:type="dxa"/>
          </w:tcPr>
          <w:p w14:paraId="28CF0FD7" w14:textId="3FEB8CEE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Sea ice</w:t>
            </w:r>
          </w:p>
        </w:tc>
        <w:tc>
          <w:tcPr>
            <w:tcW w:w="3780" w:type="dxa"/>
          </w:tcPr>
          <w:p w14:paraId="2A9F6ED8" w14:textId="7B56E3DC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Subsurface currents</w:t>
            </w:r>
          </w:p>
        </w:tc>
      </w:tr>
      <w:tr w:rsidR="00A20FA5" w14:paraId="5950A7A4" w14:textId="77777777" w:rsidTr="00A20FA5">
        <w:tc>
          <w:tcPr>
            <w:tcW w:w="3060" w:type="dxa"/>
          </w:tcPr>
          <w:p w14:paraId="69A49322" w14:textId="447D0C20" w:rsidR="00A20FA5" w:rsidRPr="00B63D80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Nitrous oxide</w:t>
            </w:r>
          </w:p>
        </w:tc>
        <w:tc>
          <w:tcPr>
            <w:tcW w:w="2605" w:type="dxa"/>
          </w:tcPr>
          <w:p w14:paraId="69AD7882" w14:textId="4A8A55BC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Sea level</w:t>
            </w:r>
          </w:p>
        </w:tc>
        <w:tc>
          <w:tcPr>
            <w:tcW w:w="3780" w:type="dxa"/>
          </w:tcPr>
          <w:p w14:paraId="3EF5086A" w14:textId="5DB077C9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Subsurface salinity</w:t>
            </w:r>
          </w:p>
        </w:tc>
      </w:tr>
      <w:tr w:rsidR="00A20FA5" w14:paraId="308F4E98" w14:textId="77777777" w:rsidTr="00A20FA5">
        <w:tc>
          <w:tcPr>
            <w:tcW w:w="3060" w:type="dxa"/>
          </w:tcPr>
          <w:p w14:paraId="063C3651" w14:textId="0C46F15C" w:rsidR="00A20FA5" w:rsidRPr="00B63D80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Nutrients</w:t>
            </w:r>
          </w:p>
        </w:tc>
        <w:tc>
          <w:tcPr>
            <w:tcW w:w="2605" w:type="dxa"/>
          </w:tcPr>
          <w:p w14:paraId="4EFC7EF1" w14:textId="3807F958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Sea state</w:t>
            </w:r>
          </w:p>
        </w:tc>
        <w:tc>
          <w:tcPr>
            <w:tcW w:w="3780" w:type="dxa"/>
          </w:tcPr>
          <w:p w14:paraId="479EC243" w14:textId="55F04996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Subsurface temperature</w:t>
            </w:r>
          </w:p>
        </w:tc>
      </w:tr>
      <w:tr w:rsidR="00A20FA5" w14:paraId="097BA9CC" w14:textId="77777777" w:rsidTr="00A20FA5">
        <w:tc>
          <w:tcPr>
            <w:tcW w:w="3060" w:type="dxa"/>
          </w:tcPr>
          <w:p w14:paraId="68F98756" w14:textId="18A5FFB6" w:rsidR="00A20FA5" w:rsidRDefault="00A20FA5" w:rsidP="00A20F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 xml:space="preserve">Ocean </w:t>
            </w:r>
            <w:proofErr w:type="spellStart"/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colour</w:t>
            </w:r>
            <w:proofErr w:type="spellEnd"/>
          </w:p>
        </w:tc>
        <w:tc>
          <w:tcPr>
            <w:tcW w:w="2605" w:type="dxa"/>
          </w:tcPr>
          <w:p w14:paraId="47C9DA4A" w14:textId="24F57BF6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Sea surface currents</w:t>
            </w:r>
          </w:p>
        </w:tc>
        <w:tc>
          <w:tcPr>
            <w:tcW w:w="3780" w:type="dxa"/>
          </w:tcPr>
          <w:p w14:paraId="25C81FE0" w14:textId="38EF7E5C" w:rsidR="00A20FA5" w:rsidRPr="008170E3" w:rsidRDefault="00A20FA5" w:rsidP="00A20FA5">
            <w:pP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fr-CH" w:eastAsia="fr-CH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Transient tracers</w:t>
            </w:r>
          </w:p>
        </w:tc>
      </w:tr>
      <w:tr w:rsidR="00A20FA5" w14:paraId="18FDF186" w14:textId="77777777" w:rsidTr="00A20FA5">
        <w:tc>
          <w:tcPr>
            <w:tcW w:w="3060" w:type="dxa"/>
          </w:tcPr>
          <w:p w14:paraId="394BB92A" w14:textId="334F9FD1" w:rsidR="00A20FA5" w:rsidRDefault="00A20FA5" w:rsidP="00A20F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Ocean surface heat flux</w:t>
            </w:r>
          </w:p>
        </w:tc>
        <w:tc>
          <w:tcPr>
            <w:tcW w:w="2605" w:type="dxa"/>
          </w:tcPr>
          <w:p w14:paraId="290B5F91" w14:textId="78A161C8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Sea surface salinity</w:t>
            </w:r>
          </w:p>
        </w:tc>
        <w:tc>
          <w:tcPr>
            <w:tcW w:w="3780" w:type="dxa"/>
          </w:tcPr>
          <w:p w14:paraId="345E1950" w14:textId="09F2CDFB" w:rsidR="00A20FA5" w:rsidRPr="008170E3" w:rsidRDefault="00A20FA5" w:rsidP="00A20FA5">
            <w:pP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fr-CH" w:eastAsia="fr-CH"/>
              </w:rPr>
            </w:pPr>
          </w:p>
        </w:tc>
      </w:tr>
      <w:tr w:rsidR="00A20FA5" w14:paraId="0A87D985" w14:textId="77777777" w:rsidTr="00A20FA5">
        <w:tc>
          <w:tcPr>
            <w:tcW w:w="3060" w:type="dxa"/>
          </w:tcPr>
          <w:p w14:paraId="285CCE4E" w14:textId="10B2DF55" w:rsidR="00A20FA5" w:rsidRDefault="00A20FA5" w:rsidP="00A20F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Oxygen</w:t>
            </w:r>
          </w:p>
        </w:tc>
        <w:tc>
          <w:tcPr>
            <w:tcW w:w="2605" w:type="dxa"/>
          </w:tcPr>
          <w:p w14:paraId="0B635A7C" w14:textId="6231388E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0FA5">
              <w:rPr>
                <w:rFonts w:ascii="National2" w:hAnsi="National2"/>
                <w:color w:val="333E48"/>
                <w:sz w:val="24"/>
                <w:szCs w:val="24"/>
                <w:shd w:val="clear" w:color="auto" w:fill="FFFFFF"/>
              </w:rPr>
              <w:t>Sea surface stress</w:t>
            </w:r>
          </w:p>
        </w:tc>
        <w:tc>
          <w:tcPr>
            <w:tcW w:w="3780" w:type="dxa"/>
          </w:tcPr>
          <w:p w14:paraId="7D92F9D8" w14:textId="4C30C142" w:rsidR="00A20FA5" w:rsidRPr="008170E3" w:rsidRDefault="00A20FA5" w:rsidP="00A20FA5">
            <w:pP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fr-CH" w:eastAsia="fr-CH"/>
              </w:rPr>
            </w:pPr>
          </w:p>
        </w:tc>
      </w:tr>
    </w:tbl>
    <w:p w14:paraId="1B0D25FA" w14:textId="7A08329E" w:rsidR="00A20FA5" w:rsidRDefault="00A20FA5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278ACE03" w14:textId="77777777" w:rsidR="00A20FA5" w:rsidRDefault="00A20FA5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673847A4" w14:textId="616FC761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9. Please briefly list the models used in your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Us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e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C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ase. Provide references and links as may be applicable:</w:t>
      </w:r>
    </w:p>
    <w:p w14:paraId="62EBF3C5" w14:textId="56ED2AB5" w:rsidR="00DC4D70" w:rsidRDefault="00DC4D70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638C5810" w14:textId="77777777" w:rsidR="00A20FA5" w:rsidRPr="003806C0" w:rsidRDefault="00A20FA5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4935B4C1" w14:textId="0F7CE5B8" w:rsidR="00A20FA5" w:rsidRDefault="00EE16DC" w:rsidP="00A20FA5">
      <w:pPr>
        <w:spacing w:after="100"/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A20FA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10a. Are the climate data records used in your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U</w:t>
      </w:r>
      <w:r w:rsidRPr="00A20FA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se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C</w:t>
      </w:r>
      <w:r w:rsidRPr="00A20FA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ase already listed in the </w:t>
      </w:r>
      <w:hyperlink r:id="rId13" w:tgtFrame="_blank" w:history="1">
        <w:r w:rsidRPr="00A20FA5">
          <w:rPr>
            <w:rStyle w:val="Hyperlink"/>
            <w:rFonts w:ascii="National2" w:hAnsi="National2"/>
            <w:b/>
            <w:color w:val="007FAA"/>
            <w:sz w:val="24"/>
            <w:szCs w:val="24"/>
          </w:rPr>
          <w:t>ECV Inventory</w:t>
        </w:r>
      </w:hyperlink>
      <w:proofErr w:type="gramStart"/>
      <w:r w:rsidRPr="00A20FA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?</w:t>
      </w:r>
      <w:proofErr w:type="gramEnd"/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A20FA5" w14:paraId="13B99FAF" w14:textId="77777777" w:rsidTr="00A20FA5">
        <w:tc>
          <w:tcPr>
            <w:tcW w:w="3060" w:type="dxa"/>
          </w:tcPr>
          <w:p w14:paraId="0990D149" w14:textId="231F7F93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fr-CH" w:eastAsia="fr-CH"/>
              </w:rPr>
              <w:t>Yes</w:t>
            </w:r>
          </w:p>
        </w:tc>
      </w:tr>
      <w:tr w:rsidR="00A20FA5" w14:paraId="69BDBAA8" w14:textId="77777777" w:rsidTr="00A20FA5">
        <w:tc>
          <w:tcPr>
            <w:tcW w:w="3060" w:type="dxa"/>
          </w:tcPr>
          <w:p w14:paraId="532FBEF6" w14:textId="39E7B6C6" w:rsidR="00A20FA5" w:rsidRDefault="00A20FA5" w:rsidP="00A20FA5">
            <w:pPr>
              <w:rPr>
                <w:rFonts w:ascii="National2" w:hAnsi="National2" w:hint="eastAsia"/>
                <w:color w:val="333E48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EE36E9">
              <w:rPr>
                <w:b/>
                <w:bCs/>
                <w:sz w:val="18"/>
                <w:szCs w:val="18"/>
              </w:rPr>
            </w:r>
            <w:r w:rsidR="00EE36E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fr-CH" w:eastAsia="fr-CH"/>
              </w:rPr>
              <w:t>No</w:t>
            </w:r>
          </w:p>
        </w:tc>
      </w:tr>
    </w:tbl>
    <w:p w14:paraId="5997CC1D" w14:textId="1A1B56C0" w:rsidR="00DC4D70" w:rsidRDefault="00DC4D70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25DBBDAC" w14:textId="77777777" w:rsidR="00A20FA5" w:rsidRPr="003806C0" w:rsidRDefault="00A20FA5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35FD4EBE" w14:textId="291C7673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10b. </w:t>
      </w:r>
      <w:proofErr w:type="gramStart"/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Please</w:t>
      </w:r>
      <w:proofErr w:type="gramEnd"/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list the climate data records used in your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U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se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C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ase. Provide </w:t>
      </w:r>
      <w:proofErr w:type="spellStart"/>
      <w:r w:rsidR="00F83641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RecordID</w:t>
      </w:r>
      <w:proofErr w:type="spellEnd"/>
      <w:r w:rsidR="00F83641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in</w:t>
      </w:r>
      <w:r w:rsidR="00ED1F2B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the ECV Inventory where applicable:</w:t>
      </w:r>
    </w:p>
    <w:p w14:paraId="6B699379" w14:textId="656032B1" w:rsidR="003806C0" w:rsidRDefault="003806C0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36858AE4" w14:textId="77777777" w:rsidR="00A20FA5" w:rsidRPr="003806C0" w:rsidRDefault="00A20FA5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5CDBE6BF" w14:textId="5C2319F8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proofErr w:type="gramStart"/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11. Please</w:t>
      </w:r>
      <w:proofErr w:type="gramEnd"/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indicate the agencies/organizations that produce the relevant Essential Climate Data records used in your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U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se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C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ase:</w:t>
      </w:r>
    </w:p>
    <w:p w14:paraId="1F72F646" w14:textId="1C4238FE" w:rsidR="00EE16DC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339139B9" w14:textId="77777777" w:rsidR="00A20FA5" w:rsidRPr="003806C0" w:rsidRDefault="00A20FA5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2FC83247" w14:textId="56A16217" w:rsidR="00EE16DC" w:rsidRPr="00A20FA5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A20FA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12. Please list the satellite observations (e.g. NOAA AVHRR, Sentinel 1</w:t>
      </w:r>
      <w:proofErr w:type="gramStart"/>
      <w:r w:rsidRPr="00A20FA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..)</w:t>
      </w:r>
      <w:proofErr w:type="gramEnd"/>
      <w:r w:rsidRPr="00A20FA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used i</w:t>
      </w:r>
      <w:r w:rsidR="00A20FA5" w:rsidRPr="00A20FA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n </w:t>
      </w:r>
      <w:r w:rsidRPr="00A20FA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your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U</w:t>
      </w:r>
      <w:r w:rsidRPr="00A20FA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se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C</w:t>
      </w:r>
      <w:r w:rsidRPr="00A20FA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ase</w:t>
      </w:r>
      <w:r w:rsidRPr="00A20FA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：</w:t>
      </w:r>
    </w:p>
    <w:p w14:paraId="08CE6F91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61CDCEAD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4940F2B4" w14:textId="3691EA44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13. Please briefly comment on the sustainability of your service/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U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se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C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ase (demonstration, </w:t>
      </w:r>
      <w:proofErr w:type="gramStart"/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operational, …)</w:t>
      </w:r>
      <w:proofErr w:type="gramEnd"/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:</w:t>
      </w:r>
    </w:p>
    <w:p w14:paraId="6BB9E253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23DE523C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0AADBA12" w14:textId="2E43F82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14. Please copy below the full description of your Use Case (600-1</w:t>
      </w:r>
      <w:r w:rsidR="0009456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5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00 words</w:t>
      </w:r>
      <w:r w:rsidR="007E0117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and up to four figures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) (for examples see </w:t>
      </w:r>
      <w:r w:rsidR="003409B5" w:rsidRP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https://climatemonitoring.info/use-cases/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)</w:t>
      </w:r>
    </w:p>
    <w:p w14:paraId="52E56223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07547A01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4D49A510" w14:textId="5635129E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15. Each Use Case will be described using a graphical depiction of the Information Flow in line with </w:t>
      </w:r>
      <w:hyperlink r:id="rId14" w:history="1">
        <w:r w:rsidRPr="003409B5">
          <w:rPr>
            <w:rStyle w:val="Hyperlink"/>
            <w:rFonts w:ascii="National2" w:hAnsi="National2"/>
            <w:b/>
            <w:sz w:val="24"/>
            <w:szCs w:val="24"/>
            <w:shd w:val="clear" w:color="auto" w:fill="FFFFFF"/>
          </w:rPr>
          <w:t>the Architecture for Climate Monitoring from Space</w:t>
        </w:r>
      </w:hyperlink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, please provide text for the </w:t>
      </w:r>
      <w:r w:rsid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four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boxes in accordance with the graphical examples depicted below</w:t>
      </w:r>
      <w:r w:rsidR="00265B9C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(please provide succinct inputs for the graphical depiction in bullet forms) 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:</w:t>
      </w:r>
    </w:p>
    <w:p w14:paraId="5043CB0F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 wp14:anchorId="1DD6D434" wp14:editId="656219BF">
            <wp:extent cx="5274310" cy="2101483"/>
            <wp:effectExtent l="0" t="0" r="2540" b="0"/>
            <wp:docPr id="1634156397" name="图片 2" descr="https://surveymonkey-assets.s3.amazonaws.com/survey/284817911/bf10a89d-174c-477b-9910-9eae45f326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EAEE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Example:</w:t>
      </w:r>
    </w:p>
    <w:p w14:paraId="07459315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 wp14:anchorId="16023DF4" wp14:editId="01434AD3">
            <wp:extent cx="5274310" cy="2252570"/>
            <wp:effectExtent l="0" t="0" r="2540" b="0"/>
            <wp:docPr id="881214040" name="图片 3" descr="https://surveymonkey-assets.s3.amazonaws.com/survey/284817911/e69cd43a-4bf1-4eb8-b0ee-06779dae63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66AEF094" w14:textId="2FB61EB2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15a. Sensing - describe the sensing component (Pillar I): (up to </w:t>
      </w:r>
      <w:proofErr w:type="gramStart"/>
      <w:r w:rsidR="00265B9C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5</w:t>
      </w:r>
      <w:proofErr w:type="gramEnd"/>
      <w:r w:rsidR="00265B9C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bullets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)</w:t>
      </w:r>
    </w:p>
    <w:p w14:paraId="6DFB9E20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70DF9E56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725E1008" w14:textId="03D0CB26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15b. Climate Data Records- describe the climate data records used (Pillar II): (up to</w:t>
      </w:r>
      <w:r w:rsidR="00265B9C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</w:t>
      </w:r>
      <w:proofErr w:type="gramStart"/>
      <w:r w:rsidR="00265B9C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5</w:t>
      </w:r>
      <w:proofErr w:type="gramEnd"/>
      <w:r w:rsidR="00265B9C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bullets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)</w:t>
      </w:r>
    </w:p>
    <w:p w14:paraId="44E871BC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144A5D23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2997AAC8" w14:textId="20509CB9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15c. Application - describe the application/products (Pillar III): (up to </w:t>
      </w:r>
      <w:r w:rsidR="00265B9C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5 bullets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)</w:t>
      </w:r>
    </w:p>
    <w:p w14:paraId="738610EB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637805D2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729647FF" w14:textId="40D21D63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15d. </w:t>
      </w:r>
      <w:proofErr w:type="gramStart"/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Decision making</w:t>
      </w:r>
      <w:proofErr w:type="gramEnd"/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- describe the decisions that can be taken based on the application (Pillar IV): (up to </w:t>
      </w:r>
      <w:r w:rsidR="00265B9C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5 bullets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)</w:t>
      </w:r>
    </w:p>
    <w:p w14:paraId="463F29E8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3A0FF5F2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5630AD66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6EED5E57" w14:textId="44461638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16. Indicate how the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Use C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ase </w:t>
      </w:r>
      <w:proofErr w:type="gramStart"/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could be improved</w:t>
      </w:r>
      <w:proofErr w:type="gramEnd"/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and what data/tools could help in this regard:</w:t>
      </w:r>
    </w:p>
    <w:p w14:paraId="61829076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2BA226A1" w14:textId="53176501" w:rsidR="00EE16DC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438AB28D" w14:textId="77777777" w:rsidR="00A20FA5" w:rsidRPr="003806C0" w:rsidRDefault="00A20FA5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563E4EAD" w14:textId="65BA6151" w:rsidR="00087BE4" w:rsidRDefault="00EE16DC" w:rsidP="00CB07C6">
      <w:pPr>
        <w:ind w:left="420" w:hanging="420"/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17. Provide 1-4 high quality images</w:t>
      </w:r>
      <w:r w:rsidR="00CB07C6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(vector files such as .</w:t>
      </w:r>
      <w:proofErr w:type="spellStart"/>
      <w:r w:rsidR="00CB07C6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ps</w:t>
      </w:r>
      <w:proofErr w:type="spellEnd"/>
      <w:r w:rsidR="00CB07C6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and .eps are preferred, for .</w:t>
      </w:r>
      <w:proofErr w:type="spellStart"/>
      <w:r w:rsidR="00CB07C6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png</w:t>
      </w:r>
      <w:proofErr w:type="spellEnd"/>
      <w:r w:rsidR="00CB07C6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or .jpg files 300 dpi </w:t>
      </w:r>
      <w:r w:rsidR="007E0117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resolution is preferred)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supporting the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Use </w:t>
      </w:r>
      <w:r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Case description</w:t>
      </w:r>
      <w:r w:rsidR="007E0117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(see 14):</w:t>
      </w:r>
    </w:p>
    <w:p w14:paraId="3D0FFC06" w14:textId="2BB11D01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 w:rsidRPr="003806C0">
        <w:rPr>
          <w:rFonts w:ascii="National2" w:hAnsi="National2"/>
          <w:b/>
          <w:color w:val="333E48"/>
          <w:sz w:val="24"/>
          <w:szCs w:val="24"/>
        </w:rPr>
        <w:br/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A</w:t>
      </w:r>
      <w:r w:rsidR="0040560F" w:rsidRP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ttach </w:t>
      </w:r>
      <w:r w:rsidR="00087BE4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Figure 1</w:t>
      </w:r>
      <w:r w:rsidRPr="003409B5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</w:t>
      </w:r>
    </w:p>
    <w:p w14:paraId="17AD93B2" w14:textId="77777777" w:rsidR="00EE16DC" w:rsidRPr="003806C0" w:rsidRDefault="00EE16DC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0B7402F4" w14:textId="1B19841B" w:rsidR="00EE16DC" w:rsidRPr="003806C0" w:rsidRDefault="00087BE4" w:rsidP="00EE16DC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F</w:t>
      </w:r>
      <w:r w:rsidR="00EE16DC"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igure</w:t>
      </w:r>
      <w:r w:rsidR="0040560F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</w:t>
      </w:r>
      <w:proofErr w:type="gramStart"/>
      <w:r w:rsidR="0040560F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1</w:t>
      </w:r>
      <w:proofErr w:type="gramEnd"/>
      <w:r w:rsidR="00EE16DC"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caption</w:t>
      </w:r>
      <w: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  <w:t>:</w:t>
      </w:r>
    </w:p>
    <w:p w14:paraId="0DE4B5B7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66204FF1" w14:textId="77777777" w:rsidR="00EE16DC" w:rsidRPr="00DC4D70" w:rsidRDefault="00EE16DC" w:rsidP="00EE16DC">
      <w:pPr>
        <w:rPr>
          <w:rFonts w:ascii="National2" w:hAnsi="National2" w:hint="eastAsia"/>
          <w:color w:val="333E48"/>
          <w:sz w:val="24"/>
          <w:szCs w:val="24"/>
          <w:shd w:val="clear" w:color="auto" w:fill="FFFFFF"/>
        </w:rPr>
      </w:pPr>
    </w:p>
    <w:p w14:paraId="1B17FE04" w14:textId="5568EC89" w:rsidR="003806C0" w:rsidRPr="003806C0" w:rsidRDefault="00087BE4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Attach Figure 2</w:t>
      </w:r>
    </w:p>
    <w:p w14:paraId="2DBF0D7D" w14:textId="77777777" w:rsidR="003806C0" w:rsidRP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1CF7F720" w14:textId="710959CD" w:rsidR="003806C0" w:rsidRPr="003806C0" w:rsidRDefault="00087BE4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F</w:t>
      </w:r>
      <w:r w:rsidR="003806C0"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igure </w:t>
      </w:r>
      <w:proofErr w:type="gramStart"/>
      <w:r w:rsidR="0040560F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2</w:t>
      </w:r>
      <w:proofErr w:type="gramEnd"/>
      <w:r w:rsidR="0040560F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</w:t>
      </w:r>
      <w:r w:rsidR="003806C0"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caption</w:t>
      </w: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:</w:t>
      </w:r>
    </w:p>
    <w:p w14:paraId="6B62F1B3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02F2C34E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5501E66D" w14:textId="4449F277" w:rsidR="003806C0" w:rsidRPr="003806C0" w:rsidRDefault="00087BE4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Attach</w:t>
      </w:r>
      <w:r w:rsidR="0040560F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</w:t>
      </w: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Figure</w:t>
      </w:r>
      <w:r w:rsidR="0040560F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3</w:t>
      </w:r>
    </w:p>
    <w:p w14:paraId="680A4E5D" w14:textId="77777777" w:rsidR="003806C0" w:rsidRP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37D91A0A" w14:textId="71FF4825" w:rsidR="003806C0" w:rsidRPr="003806C0" w:rsidRDefault="00087BE4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F</w:t>
      </w:r>
      <w:r w:rsidR="003806C0"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igure </w:t>
      </w:r>
      <w:proofErr w:type="gramStart"/>
      <w:r w:rsidR="0040560F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3</w:t>
      </w:r>
      <w:proofErr w:type="gramEnd"/>
      <w:r w:rsidR="0040560F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</w:t>
      </w:r>
      <w:r w:rsidR="003806C0"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caption</w:t>
      </w: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:</w:t>
      </w:r>
    </w:p>
    <w:p w14:paraId="19219836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296FEF7D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5AD61D73" w14:textId="57B977A8" w:rsidR="003806C0" w:rsidRPr="003806C0" w:rsidRDefault="00087BE4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A</w:t>
      </w:r>
      <w:r w:rsidR="0040560F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ttach </w:t>
      </w: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Figure</w:t>
      </w:r>
      <w:r w:rsidR="0040560F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4</w:t>
      </w:r>
      <w:r w:rsidR="003806C0"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</w:t>
      </w:r>
    </w:p>
    <w:p w14:paraId="7194DBDC" w14:textId="77777777" w:rsidR="003806C0" w:rsidRP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1CE1CEB8" w14:textId="2B6F5BE1" w:rsidR="003806C0" w:rsidRPr="003806C0" w:rsidRDefault="00087BE4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F</w:t>
      </w:r>
      <w:r w:rsidR="003806C0"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igure </w:t>
      </w:r>
      <w:proofErr w:type="gramStart"/>
      <w:r w:rsidR="0040560F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4</w:t>
      </w:r>
      <w:proofErr w:type="gramEnd"/>
      <w:r w:rsidR="0040560F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 xml:space="preserve"> </w:t>
      </w:r>
      <w:r w:rsidR="003806C0" w:rsidRPr="003806C0"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caption</w:t>
      </w:r>
      <w:r>
        <w:rPr>
          <w:rFonts w:ascii="National2" w:hAnsi="National2"/>
          <w:b/>
          <w:color w:val="333E48"/>
          <w:sz w:val="24"/>
          <w:szCs w:val="24"/>
          <w:shd w:val="clear" w:color="auto" w:fill="FFFFFF"/>
        </w:rPr>
        <w:t>:</w:t>
      </w:r>
    </w:p>
    <w:p w14:paraId="769D0D3C" w14:textId="77777777" w:rsidR="003806C0" w:rsidRDefault="003806C0" w:rsidP="003806C0">
      <w:pPr>
        <w:rPr>
          <w:rFonts w:ascii="National2" w:hAnsi="National2" w:hint="eastAsia"/>
          <w:b/>
          <w:color w:val="333E48"/>
          <w:sz w:val="24"/>
          <w:szCs w:val="24"/>
          <w:shd w:val="clear" w:color="auto" w:fill="FFFFFF"/>
        </w:rPr>
      </w:pPr>
    </w:p>
    <w:p w14:paraId="54CD245A" w14:textId="77777777" w:rsidR="00EE16DC" w:rsidRPr="00DC4D70" w:rsidRDefault="00EE16DC" w:rsidP="00EE16DC">
      <w:pPr>
        <w:rPr>
          <w:rFonts w:ascii="National2" w:hAnsi="National2" w:hint="eastAsia"/>
          <w:color w:val="333E48"/>
          <w:sz w:val="24"/>
          <w:szCs w:val="24"/>
          <w:shd w:val="clear" w:color="auto" w:fill="FFFFFF"/>
        </w:rPr>
      </w:pPr>
    </w:p>
    <w:sectPr w:rsidR="00EE16DC" w:rsidRPr="00DC4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72A3"/>
    <w:multiLevelType w:val="hybridMultilevel"/>
    <w:tmpl w:val="83A6013C"/>
    <w:lvl w:ilvl="0" w:tplc="3076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93"/>
    <w:rsid w:val="00083AA9"/>
    <w:rsid w:val="00087BE4"/>
    <w:rsid w:val="00094565"/>
    <w:rsid w:val="00096115"/>
    <w:rsid w:val="000D7767"/>
    <w:rsid w:val="0018198F"/>
    <w:rsid w:val="001C454E"/>
    <w:rsid w:val="002063C5"/>
    <w:rsid w:val="00265B9C"/>
    <w:rsid w:val="00283FBE"/>
    <w:rsid w:val="00285B43"/>
    <w:rsid w:val="00306B3A"/>
    <w:rsid w:val="003409B5"/>
    <w:rsid w:val="00341433"/>
    <w:rsid w:val="00342688"/>
    <w:rsid w:val="003806C0"/>
    <w:rsid w:val="0040560F"/>
    <w:rsid w:val="00417C36"/>
    <w:rsid w:val="004209BC"/>
    <w:rsid w:val="00537E2C"/>
    <w:rsid w:val="00544201"/>
    <w:rsid w:val="00594196"/>
    <w:rsid w:val="005F31F8"/>
    <w:rsid w:val="0060428B"/>
    <w:rsid w:val="006166FF"/>
    <w:rsid w:val="0066217D"/>
    <w:rsid w:val="0073670B"/>
    <w:rsid w:val="00771C95"/>
    <w:rsid w:val="007A22E9"/>
    <w:rsid w:val="007E0117"/>
    <w:rsid w:val="00801663"/>
    <w:rsid w:val="00816F4B"/>
    <w:rsid w:val="008170E3"/>
    <w:rsid w:val="00824C27"/>
    <w:rsid w:val="00906AC2"/>
    <w:rsid w:val="009B1825"/>
    <w:rsid w:val="009F0DE4"/>
    <w:rsid w:val="009F4156"/>
    <w:rsid w:val="00A20FA5"/>
    <w:rsid w:val="00A539F2"/>
    <w:rsid w:val="00A7263F"/>
    <w:rsid w:val="00AD223A"/>
    <w:rsid w:val="00AF450A"/>
    <w:rsid w:val="00B10241"/>
    <w:rsid w:val="00B45281"/>
    <w:rsid w:val="00B63D80"/>
    <w:rsid w:val="00C32CB6"/>
    <w:rsid w:val="00C845C2"/>
    <w:rsid w:val="00CB07C6"/>
    <w:rsid w:val="00D24901"/>
    <w:rsid w:val="00D36DAC"/>
    <w:rsid w:val="00D6559E"/>
    <w:rsid w:val="00DC00F9"/>
    <w:rsid w:val="00DC4D70"/>
    <w:rsid w:val="00E01485"/>
    <w:rsid w:val="00E05674"/>
    <w:rsid w:val="00E55381"/>
    <w:rsid w:val="00E8066F"/>
    <w:rsid w:val="00ED1F2B"/>
    <w:rsid w:val="00EE16DC"/>
    <w:rsid w:val="00EE36E9"/>
    <w:rsid w:val="00F134D9"/>
    <w:rsid w:val="00F83641"/>
    <w:rsid w:val="00F84E93"/>
    <w:rsid w:val="00F96CC8"/>
    <w:rsid w:val="0E527D61"/>
    <w:rsid w:val="19DAC06E"/>
    <w:rsid w:val="28DBF106"/>
    <w:rsid w:val="4BBAF577"/>
    <w:rsid w:val="56A1C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CDF6"/>
  <w15:chartTrackingRefBased/>
  <w15:docId w15:val="{3EAC0FD9-6184-4DCF-AD41-7BEFD319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EE16DC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6DC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EE16DC"/>
  </w:style>
  <w:style w:type="character" w:styleId="Strong">
    <w:name w:val="Strong"/>
    <w:basedOn w:val="DefaultParagraphFont"/>
    <w:uiPriority w:val="22"/>
    <w:qFormat/>
    <w:rsid w:val="00EE16DC"/>
    <w:rPr>
      <w:b/>
      <w:bCs/>
    </w:rPr>
  </w:style>
  <w:style w:type="character" w:styleId="Hyperlink">
    <w:name w:val="Hyperlink"/>
    <w:basedOn w:val="DefaultParagraphFont"/>
    <w:uiPriority w:val="99"/>
    <w:unhideWhenUsed/>
    <w:rsid w:val="00EE16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6DC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824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C2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9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xsize3">
    <w:name w:val="maxsize3"/>
    <w:basedOn w:val="DefaultParagraphFont"/>
    <w:rsid w:val="00B63D80"/>
  </w:style>
  <w:style w:type="character" w:styleId="FollowedHyperlink">
    <w:name w:val="FollowedHyperlink"/>
    <w:basedOn w:val="DefaultParagraphFont"/>
    <w:uiPriority w:val="99"/>
    <w:semiHidden/>
    <w:unhideWhenUsed/>
    <w:rsid w:val="003409B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D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imatemonitoring.info/ecvinventor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os.wmo.int/en/essential-climate-variables/tabl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imatemonitoring.info/use-case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hyperlink" Target="https://ceos.org/document_management/Working_Groups/WGClimate/Documents/ARCH_strategy-climate-architecture-space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ceos.org/document_management/Working_Groups/WGClimate/Documents/ARCH_strategy-climate-architecture-space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F885A40FAF34FA44F4261FBDFE623" ma:contentTypeVersion="17" ma:contentTypeDescription="Create a new document." ma:contentTypeScope="" ma:versionID="7e247cbad02d7a7329a6fda80c0d8545">
  <xsd:schema xmlns:xsd="http://www.w3.org/2001/XMLSchema" xmlns:xs="http://www.w3.org/2001/XMLSchema" xmlns:p="http://schemas.microsoft.com/office/2006/metadata/properties" xmlns:ns1="http://schemas.microsoft.com/sharepoint/v3" xmlns:ns2="32697be0-4917-4b48-9b03-a68f538f312a" xmlns:ns3="96d886eb-95f6-47f3-bdfb-70dab5061c60" targetNamespace="http://schemas.microsoft.com/office/2006/metadata/properties" ma:root="true" ma:fieldsID="b73050ed7fdce2b6b48bf9bf912bd255" ns1:_="" ns2:_="" ns3:_="">
    <xsd:import namespace="http://schemas.microsoft.com/sharepoint/v3"/>
    <xsd:import namespace="32697be0-4917-4b48-9b03-a68f538f312a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be0-4917-4b48-9b03-a68f538f3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ink xmlns="32697be0-4917-4b48-9b03-a68f538f312a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90D4-6E29-40B8-BEB1-78EB7B312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09FC1-9CAD-45B1-AC6C-277CC9CE0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97be0-4917-4b48-9b03-a68f538f312a"/>
    <ds:schemaRef ds:uri="96d886eb-95f6-47f3-bdfb-70dab5061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9A0E6-F693-4755-855E-EFFC5796F15F}">
  <ds:schemaRefs>
    <ds:schemaRef ds:uri="http://schemas.microsoft.com/office/2006/metadata/properties"/>
    <ds:schemaRef ds:uri="http://schemas.microsoft.com/sharepoint/v3"/>
    <ds:schemaRef ds:uri="http://purl.org/dc/terms/"/>
    <ds:schemaRef ds:uri="32697be0-4917-4b48-9b03-a68f538f312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6d886eb-95f6-47f3-bdfb-70dab5061c6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BBD08A-8D3C-403B-9088-7085DB5A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nuist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Alexandra Nunes</cp:lastModifiedBy>
  <cp:revision>2</cp:revision>
  <dcterms:created xsi:type="dcterms:W3CDTF">2021-10-28T14:13:00Z</dcterms:created>
  <dcterms:modified xsi:type="dcterms:W3CDTF">2021-10-28T14:13:00Z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0x010100B9CF885A40FAF34FA44F4261FBDFE623</vt:lpwstr>
  </property>
  <property fmtid="{D5CDD505-2E9C-101B-9397-08002B2CF9AE}" pid="3" name="Link">
    <vt:lpwstr>, </vt:lpwstr>
  </property>
</Properties>
</file>